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FC" w:rsidRPr="00C7427C" w:rsidRDefault="00C51BFC" w:rsidP="00C51BFC">
      <w:pPr>
        <w:spacing w:after="0" w:line="420" w:lineRule="atLeast"/>
        <w:jc w:val="center"/>
        <w:outlineLvl w:val="1"/>
        <w:rPr>
          <w:rFonts w:eastAsia="Times New Roman" w:cstheme="minorHAnsi"/>
          <w:b/>
          <w:color w:val="202124"/>
          <w:sz w:val="28"/>
          <w:szCs w:val="28"/>
        </w:rPr>
      </w:pPr>
      <w:r w:rsidRPr="00C7427C">
        <w:rPr>
          <w:rFonts w:eastAsia="Times New Roman" w:cstheme="minorHAnsi"/>
          <w:b/>
          <w:color w:val="202124"/>
          <w:sz w:val="28"/>
          <w:szCs w:val="28"/>
        </w:rPr>
        <w:t>ELECTIONS TO MANAGING COMMITTEE OF </w:t>
      </w:r>
      <w:r w:rsidR="00457CF3" w:rsidRPr="00C7427C">
        <w:rPr>
          <w:rFonts w:eastAsia="Times New Roman" w:cstheme="minorHAnsi"/>
          <w:b/>
          <w:color w:val="202124"/>
          <w:sz w:val="28"/>
          <w:szCs w:val="28"/>
        </w:rPr>
        <w:t>ALLEPPEY</w:t>
      </w:r>
      <w:r w:rsidRPr="00C7427C">
        <w:rPr>
          <w:rFonts w:eastAsia="Times New Roman" w:cstheme="minorHAnsi"/>
          <w:b/>
          <w:color w:val="202124"/>
          <w:sz w:val="28"/>
          <w:szCs w:val="28"/>
        </w:rPr>
        <w:t xml:space="preserve"> BRANCH OF SIRC OF </w:t>
      </w:r>
      <w:proofErr w:type="gramStart"/>
      <w:r w:rsidRPr="00C7427C">
        <w:rPr>
          <w:rFonts w:eastAsia="Times New Roman" w:cstheme="minorHAnsi"/>
          <w:b/>
          <w:color w:val="202124"/>
          <w:sz w:val="28"/>
          <w:szCs w:val="28"/>
        </w:rPr>
        <w:t>ICAI :</w:t>
      </w:r>
      <w:proofErr w:type="gramEnd"/>
    </w:p>
    <w:p w:rsidR="00C51BFC" w:rsidRPr="00C7427C" w:rsidRDefault="00C51BFC" w:rsidP="00B22A76">
      <w:pPr>
        <w:spacing w:after="0" w:line="420" w:lineRule="atLeast"/>
        <w:jc w:val="center"/>
        <w:outlineLvl w:val="1"/>
        <w:rPr>
          <w:rFonts w:eastAsia="Times New Roman" w:cstheme="minorHAnsi"/>
          <w:sz w:val="24"/>
          <w:szCs w:val="24"/>
        </w:rPr>
      </w:pPr>
      <w:r w:rsidRPr="00C7427C">
        <w:rPr>
          <w:rFonts w:eastAsia="Times New Roman" w:cstheme="minorHAnsi"/>
          <w:b/>
          <w:color w:val="202124"/>
          <w:sz w:val="28"/>
          <w:szCs w:val="28"/>
        </w:rPr>
        <w:t xml:space="preserve">TERM </w:t>
      </w:r>
      <w:r w:rsidR="00457CF3" w:rsidRPr="00C7427C">
        <w:rPr>
          <w:rFonts w:eastAsia="Times New Roman" w:cstheme="minorHAnsi"/>
          <w:b/>
          <w:color w:val="202124"/>
          <w:sz w:val="28"/>
          <w:szCs w:val="28"/>
        </w:rPr>
        <w:t xml:space="preserve">: </w:t>
      </w:r>
      <w:r w:rsidRPr="00C7427C">
        <w:rPr>
          <w:rFonts w:eastAsia="Times New Roman" w:cstheme="minorHAnsi"/>
          <w:b/>
          <w:color w:val="202124"/>
          <w:sz w:val="28"/>
          <w:szCs w:val="28"/>
        </w:rPr>
        <w:t>2019-2022</w:t>
      </w:r>
      <w:bookmarkStart w:id="0" w:name="_GoBack"/>
      <w:bookmarkEnd w:id="0"/>
    </w:p>
    <w:tbl>
      <w:tblPr>
        <w:tblW w:w="0" w:type="dxa"/>
        <w:tblCellMar>
          <w:left w:w="0" w:type="dxa"/>
          <w:right w:w="0" w:type="dxa"/>
        </w:tblCellMar>
        <w:tblLook w:val="04A0"/>
      </w:tblPr>
      <w:tblGrid>
        <w:gridCol w:w="9352"/>
        <w:gridCol w:w="4"/>
        <w:gridCol w:w="4"/>
      </w:tblGrid>
      <w:tr w:rsidR="00C51BFC" w:rsidRPr="00C7427C" w:rsidTr="00C51BFC">
        <w:tc>
          <w:tcPr>
            <w:tcW w:w="12727" w:type="dxa"/>
            <w:noWrap/>
          </w:tcPr>
          <w:p w:rsidR="00C51BFC" w:rsidRPr="00C7427C" w:rsidRDefault="00C51BFC" w:rsidP="00C51BFC">
            <w:pPr>
              <w:spacing w:after="0" w:line="300" w:lineRule="atLeast"/>
              <w:rPr>
                <w:rFonts w:eastAsia="Times New Roman" w:cstheme="minorHAnsi"/>
                <w:spacing w:val="3"/>
                <w:sz w:val="24"/>
                <w:szCs w:val="24"/>
              </w:rPr>
            </w:pPr>
          </w:p>
        </w:tc>
        <w:tc>
          <w:tcPr>
            <w:tcW w:w="0" w:type="auto"/>
            <w:noWrap/>
          </w:tcPr>
          <w:p w:rsidR="00C51BFC" w:rsidRPr="00C7427C" w:rsidRDefault="00C51BFC" w:rsidP="00C51BFC">
            <w:pPr>
              <w:spacing w:after="0" w:line="240" w:lineRule="auto"/>
              <w:jc w:val="right"/>
              <w:rPr>
                <w:rFonts w:eastAsia="Times New Roman" w:cstheme="minorHAnsi"/>
                <w:color w:val="222222"/>
                <w:spacing w:val="3"/>
                <w:sz w:val="24"/>
                <w:szCs w:val="24"/>
              </w:rPr>
            </w:pPr>
          </w:p>
        </w:tc>
        <w:tc>
          <w:tcPr>
            <w:tcW w:w="0" w:type="auto"/>
            <w:noWrap/>
          </w:tcPr>
          <w:p w:rsidR="00C51BFC" w:rsidRPr="00C7427C" w:rsidRDefault="00C51BFC" w:rsidP="00C51BFC">
            <w:pPr>
              <w:spacing w:after="0" w:line="240" w:lineRule="auto"/>
              <w:jc w:val="right"/>
              <w:rPr>
                <w:rFonts w:eastAsia="Times New Roman" w:cstheme="minorHAnsi"/>
                <w:color w:val="222222"/>
                <w:spacing w:val="3"/>
                <w:sz w:val="24"/>
                <w:szCs w:val="24"/>
              </w:rPr>
            </w:pPr>
          </w:p>
        </w:tc>
        <w:tc>
          <w:tcPr>
            <w:tcW w:w="0" w:type="auto"/>
            <w:gridSpan w:val="0"/>
            <w:vMerge w:val="restart"/>
            <w:noWrap/>
          </w:tcPr>
          <w:p w:rsidR="00C51BFC" w:rsidRPr="00C7427C" w:rsidRDefault="00C51BFC" w:rsidP="00C51BFC">
            <w:pPr>
              <w:spacing w:after="0" w:line="270" w:lineRule="atLeast"/>
              <w:jc w:val="center"/>
              <w:rPr>
                <w:rFonts w:eastAsia="Times New Roman" w:cstheme="minorHAnsi"/>
                <w:color w:val="444444"/>
                <w:spacing w:val="3"/>
                <w:sz w:val="24"/>
                <w:szCs w:val="24"/>
              </w:rPr>
            </w:pPr>
          </w:p>
        </w:tc>
      </w:tr>
      <w:tr w:rsidR="00C51BFC" w:rsidRPr="00C51BFC" w:rsidTr="00C51BFC">
        <w:tc>
          <w:tcPr>
            <w:tcW w:w="0" w:type="auto"/>
            <w:gridSpan w:val="3"/>
            <w:vAlign w:val="center"/>
            <w:hideMark/>
          </w:tcPr>
          <w:tbl>
            <w:tblPr>
              <w:tblW w:w="17383" w:type="dxa"/>
              <w:tblCellMar>
                <w:left w:w="0" w:type="dxa"/>
                <w:right w:w="0" w:type="dxa"/>
              </w:tblCellMar>
              <w:tblLook w:val="04A0"/>
            </w:tblPr>
            <w:tblGrid>
              <w:gridCol w:w="17383"/>
            </w:tblGrid>
            <w:tr w:rsidR="00C51BFC" w:rsidRPr="00C51BFC">
              <w:tc>
                <w:tcPr>
                  <w:tcW w:w="0" w:type="auto"/>
                  <w:noWrap/>
                  <w:vAlign w:val="center"/>
                  <w:hideMark/>
                </w:tcPr>
                <w:p w:rsidR="00C51BFC" w:rsidRPr="00C51BFC" w:rsidRDefault="00C51BFC" w:rsidP="00C51BFC">
                  <w:pPr>
                    <w:spacing w:after="0" w:line="300" w:lineRule="atLeast"/>
                    <w:textAlignment w:val="top"/>
                    <w:rPr>
                      <w:rFonts w:ascii="Helvetica" w:eastAsia="Times New Roman" w:hAnsi="Helvetica" w:cs="Helvetica"/>
                      <w:sz w:val="24"/>
                      <w:szCs w:val="24"/>
                    </w:rPr>
                  </w:pPr>
                  <w:r w:rsidRPr="00C51BFC">
                    <w:rPr>
                      <w:rFonts w:ascii="Helvetica" w:eastAsia="Times New Roman" w:hAnsi="Helvetica" w:cs="Helvetica"/>
                      <w:noProof/>
                      <w:sz w:val="24"/>
                      <w:szCs w:val="24"/>
                    </w:rPr>
                    <w:drawing>
                      <wp:inline distT="0" distB="0" distL="0" distR="0">
                        <wp:extent cx="9525" cy="9525"/>
                        <wp:effectExtent l="0" t="0" r="0" b="0"/>
                        <wp:docPr id="4" name=":25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 descr="https://mail.google.com/mail/u/0/images/cleardot.gif"/>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51BFC" w:rsidRPr="00C51BFC" w:rsidRDefault="00C51BFC" w:rsidP="00C51BFC">
            <w:pPr>
              <w:spacing w:after="0" w:line="240" w:lineRule="auto"/>
              <w:rPr>
                <w:rFonts w:ascii="Helvetica" w:eastAsia="Times New Roman" w:hAnsi="Helvetica" w:cs="Helvetica"/>
                <w:spacing w:val="3"/>
                <w:sz w:val="24"/>
                <w:szCs w:val="24"/>
              </w:rPr>
            </w:pPr>
          </w:p>
        </w:tc>
        <w:tc>
          <w:tcPr>
            <w:tcW w:w="0" w:type="auto"/>
            <w:gridSpan w:val="0"/>
            <w:vMerge/>
            <w:vAlign w:val="center"/>
            <w:hideMark/>
          </w:tcPr>
          <w:p w:rsidR="00C51BFC" w:rsidRPr="00C51BFC" w:rsidRDefault="00C51BFC" w:rsidP="00C51BFC">
            <w:pPr>
              <w:spacing w:after="0" w:line="240" w:lineRule="auto"/>
              <w:rPr>
                <w:rFonts w:ascii="Helvetica" w:eastAsia="Times New Roman" w:hAnsi="Helvetica" w:cs="Helvetica"/>
                <w:color w:val="444444"/>
                <w:spacing w:val="3"/>
                <w:sz w:val="24"/>
                <w:szCs w:val="24"/>
              </w:rPr>
            </w:pPr>
          </w:p>
        </w:tc>
      </w:tr>
      <w:tr w:rsidR="00C51BFC" w:rsidRPr="00C51BFC" w:rsidTr="00C51BFC">
        <w:tblPrEx>
          <w:tblCellSpacing w:w="0" w:type="dxa"/>
        </w:tblPrEx>
        <w:trPr>
          <w:tblCellSpacing w:w="0" w:type="dxa"/>
        </w:trPr>
        <w:tc>
          <w:tcPr>
            <w:tcW w:w="0" w:type="auto"/>
            <w:gridSpan w:val="3"/>
            <w:vAlign w:val="center"/>
            <w:hideMark/>
          </w:tcPr>
          <w:tbl>
            <w:tblPr>
              <w:tblW w:w="11265" w:type="dxa"/>
              <w:jc w:val="center"/>
              <w:tblCellSpacing w:w="0" w:type="dxa"/>
              <w:tblCellMar>
                <w:left w:w="0" w:type="dxa"/>
                <w:right w:w="0" w:type="dxa"/>
              </w:tblCellMar>
              <w:tblLook w:val="04A0"/>
            </w:tblPr>
            <w:tblGrid>
              <w:gridCol w:w="9305"/>
              <w:gridCol w:w="55"/>
            </w:tblGrid>
            <w:tr w:rsidR="00C51BFC" w:rsidRPr="00C51BFC">
              <w:trPr>
                <w:trHeight w:val="1440"/>
                <w:tblCellSpacing w:w="0" w:type="dxa"/>
                <w:jc w:val="center"/>
              </w:trPr>
              <w:tc>
                <w:tcPr>
                  <w:tcW w:w="1680" w:type="dxa"/>
                  <w:vAlign w:val="center"/>
                  <w:hideMark/>
                </w:tcPr>
                <w:tbl>
                  <w:tblPr>
                    <w:tblW w:w="11005" w:type="dxa"/>
                    <w:jc w:val="center"/>
                    <w:tblCellSpacing w:w="0" w:type="dxa"/>
                    <w:shd w:val="clear" w:color="auto" w:fill="FFFFFF"/>
                    <w:tblCellMar>
                      <w:left w:w="0" w:type="dxa"/>
                      <w:right w:w="0" w:type="dxa"/>
                    </w:tblCellMar>
                    <w:tblLook w:val="04A0"/>
                  </w:tblPr>
                  <w:tblGrid>
                    <w:gridCol w:w="1420"/>
                    <w:gridCol w:w="7260"/>
                    <w:gridCol w:w="2325"/>
                  </w:tblGrid>
                  <w:tr w:rsidR="00C51BFC" w:rsidRPr="00C51BFC" w:rsidTr="009D43E9">
                    <w:trPr>
                      <w:trHeight w:val="1440"/>
                      <w:tblCellSpacing w:w="0" w:type="dxa"/>
                      <w:jc w:val="center"/>
                    </w:trPr>
                    <w:tc>
                      <w:tcPr>
                        <w:tcW w:w="1420" w:type="dxa"/>
                        <w:shd w:val="clear" w:color="auto" w:fill="FFFFFF"/>
                        <w:vAlign w:val="center"/>
                        <w:hideMark/>
                      </w:tcPr>
                      <w:p w:rsidR="00C51BFC" w:rsidRPr="00C51BFC" w:rsidRDefault="00C51BFC" w:rsidP="00C51BFC">
                        <w:pPr>
                          <w:spacing w:before="100" w:beforeAutospacing="1" w:after="100" w:afterAutospacing="1" w:line="240" w:lineRule="auto"/>
                          <w:jc w:val="center"/>
                          <w:rPr>
                            <w:rFonts w:ascii="Helvetica" w:eastAsia="Times New Roman" w:hAnsi="Helvetica" w:cs="Helvetica"/>
                            <w:color w:val="222222"/>
                            <w:sz w:val="19"/>
                            <w:szCs w:val="19"/>
                          </w:rPr>
                        </w:pPr>
                      </w:p>
                    </w:tc>
                    <w:tc>
                      <w:tcPr>
                        <w:tcW w:w="7260" w:type="dxa"/>
                        <w:shd w:val="clear" w:color="auto" w:fill="FFFFFF"/>
                        <w:vAlign w:val="center"/>
                        <w:hideMark/>
                      </w:tcPr>
                      <w:p w:rsidR="00C51BFC" w:rsidRPr="00C51BFC" w:rsidRDefault="00C51BFC" w:rsidP="009D43E9">
                        <w:pPr>
                          <w:spacing w:before="100" w:beforeAutospacing="1" w:after="100" w:afterAutospacing="1" w:line="240" w:lineRule="auto"/>
                          <w:jc w:val="center"/>
                          <w:rPr>
                            <w:rFonts w:ascii="Helvetica" w:eastAsia="Times New Roman" w:hAnsi="Helvetica" w:cs="Helvetica"/>
                            <w:sz w:val="19"/>
                            <w:szCs w:val="19"/>
                          </w:rPr>
                        </w:pPr>
                        <w:proofErr w:type="spellStart"/>
                        <w:r w:rsidRPr="00CE4556">
                          <w:rPr>
                            <w:rFonts w:ascii="Times New Roman" w:eastAsia="Times New Roman" w:hAnsi="Times New Roman" w:cs="Times New Roman"/>
                            <w:b/>
                            <w:bCs/>
                            <w:sz w:val="30"/>
                            <w:szCs w:val="30"/>
                          </w:rPr>
                          <w:t>Alleppey</w:t>
                        </w:r>
                        <w:r w:rsidRPr="00C51BFC">
                          <w:rPr>
                            <w:rFonts w:ascii="Times New Roman" w:eastAsia="Times New Roman" w:hAnsi="Times New Roman" w:cs="Times New Roman"/>
                            <w:b/>
                            <w:bCs/>
                            <w:sz w:val="30"/>
                            <w:szCs w:val="30"/>
                          </w:rPr>
                          <w:t>Branch</w:t>
                        </w:r>
                        <w:proofErr w:type="spellEnd"/>
                        <w:r w:rsidRPr="00C51BFC">
                          <w:rPr>
                            <w:rFonts w:ascii="Times New Roman" w:eastAsia="Times New Roman" w:hAnsi="Times New Roman" w:cs="Times New Roman"/>
                            <w:b/>
                            <w:bCs/>
                            <w:sz w:val="30"/>
                            <w:szCs w:val="30"/>
                          </w:rPr>
                          <w:t> of SIRC</w:t>
                        </w:r>
                        <w:r w:rsidRPr="00C51BFC">
                          <w:rPr>
                            <w:rFonts w:ascii="Times New Roman" w:eastAsia="Times New Roman" w:hAnsi="Times New Roman" w:cs="Times New Roman"/>
                            <w:b/>
                            <w:bCs/>
                            <w:sz w:val="30"/>
                            <w:szCs w:val="30"/>
                          </w:rPr>
                          <w:br/>
                          <w:t>The Institute of Chartered Accountants of India</w:t>
                        </w:r>
                      </w:p>
                    </w:tc>
                    <w:tc>
                      <w:tcPr>
                        <w:tcW w:w="2325" w:type="dxa"/>
                        <w:shd w:val="clear" w:color="auto" w:fill="FFFFFF"/>
                        <w:vAlign w:val="center"/>
                        <w:hideMark/>
                      </w:tcPr>
                      <w:p w:rsidR="00C51BFC" w:rsidRPr="00C51BFC" w:rsidRDefault="00C51BFC" w:rsidP="00C51BFC">
                        <w:pPr>
                          <w:spacing w:before="100" w:beforeAutospacing="1" w:after="100" w:afterAutospacing="1" w:line="240" w:lineRule="auto"/>
                          <w:jc w:val="center"/>
                          <w:rPr>
                            <w:rFonts w:ascii="Helvetica" w:eastAsia="Times New Roman" w:hAnsi="Helvetica" w:cs="Helvetica"/>
                            <w:sz w:val="19"/>
                            <w:szCs w:val="19"/>
                          </w:rPr>
                        </w:pPr>
                        <w:r w:rsidRPr="00C51BFC">
                          <w:rPr>
                            <w:rFonts w:ascii="Helvetica" w:eastAsia="Times New Roman" w:hAnsi="Helvetica" w:cs="Helvetica"/>
                            <w:sz w:val="19"/>
                            <w:szCs w:val="19"/>
                          </w:rPr>
                          <w:t> </w:t>
                        </w:r>
                      </w:p>
                      <w:p w:rsidR="00C51BFC" w:rsidRPr="00C51BFC" w:rsidRDefault="00C51BFC" w:rsidP="00C51BFC">
                        <w:pPr>
                          <w:spacing w:after="0" w:line="240" w:lineRule="auto"/>
                          <w:rPr>
                            <w:rFonts w:ascii="Helvetica" w:eastAsia="Times New Roman" w:hAnsi="Helvetica" w:cs="Helvetica"/>
                            <w:sz w:val="19"/>
                            <w:szCs w:val="19"/>
                          </w:rPr>
                        </w:pPr>
                        <w:r w:rsidRPr="00C51BFC">
                          <w:rPr>
                            <w:rFonts w:ascii="Helvetica" w:eastAsia="Times New Roman" w:hAnsi="Helvetica" w:cs="Helvetica"/>
                            <w:sz w:val="19"/>
                            <w:szCs w:val="19"/>
                          </w:rPr>
                          <w:t> </w:t>
                        </w:r>
                      </w:p>
                    </w:tc>
                  </w:tr>
                </w:tbl>
                <w:p w:rsidR="00C51BFC" w:rsidRPr="00C51BFC" w:rsidRDefault="00C51BFC" w:rsidP="00C51BFC">
                  <w:pPr>
                    <w:spacing w:after="0" w:line="240" w:lineRule="auto"/>
                    <w:rPr>
                      <w:rFonts w:ascii="Helvetica" w:eastAsia="Times New Roman" w:hAnsi="Helvetica" w:cs="Helvetica"/>
                      <w:sz w:val="24"/>
                      <w:szCs w:val="24"/>
                    </w:rPr>
                  </w:pPr>
                </w:p>
              </w:tc>
              <w:tc>
                <w:tcPr>
                  <w:tcW w:w="7260" w:type="dxa"/>
                  <w:vAlign w:val="center"/>
                  <w:hideMark/>
                </w:tcPr>
                <w:p w:rsidR="00C51BFC" w:rsidRPr="00C51BFC" w:rsidRDefault="00C51BFC" w:rsidP="00C51BFC">
                  <w:pPr>
                    <w:spacing w:before="100" w:beforeAutospacing="1" w:after="100" w:afterAutospacing="1" w:line="240" w:lineRule="auto"/>
                    <w:jc w:val="center"/>
                    <w:rPr>
                      <w:rFonts w:ascii="Helvetica" w:eastAsia="Times New Roman" w:hAnsi="Helvetica" w:cs="Helvetica"/>
                      <w:sz w:val="24"/>
                      <w:szCs w:val="24"/>
                    </w:rPr>
                  </w:pPr>
                  <w:r w:rsidRPr="00C51BFC">
                    <w:rPr>
                      <w:rFonts w:ascii="Helvetica" w:eastAsia="Times New Roman" w:hAnsi="Helvetica" w:cs="Helvetica"/>
                      <w:sz w:val="24"/>
                      <w:szCs w:val="24"/>
                    </w:rPr>
                    <w:t> </w:t>
                  </w:r>
                </w:p>
              </w:tc>
            </w:tr>
          </w:tbl>
          <w:p w:rsidR="00C51BFC" w:rsidRPr="00C51BFC" w:rsidRDefault="00C51BFC" w:rsidP="00C51BFC">
            <w:pPr>
              <w:spacing w:after="0" w:line="240" w:lineRule="auto"/>
              <w:rPr>
                <w:rFonts w:ascii="Helvetica" w:eastAsia="Times New Roman" w:hAnsi="Helvetica" w:cs="Helvetica"/>
                <w:sz w:val="24"/>
                <w:szCs w:val="24"/>
              </w:rPr>
            </w:pPr>
          </w:p>
        </w:tc>
      </w:tr>
    </w:tbl>
    <w:p w:rsidR="00C51BFC" w:rsidRPr="00AD2C5C" w:rsidRDefault="00AD2C5C" w:rsidP="00C51BFC">
      <w:pPr>
        <w:tabs>
          <w:tab w:val="right" w:pos="9360"/>
        </w:tabs>
        <w:spacing w:before="100" w:beforeAutospacing="1" w:after="100" w:afterAutospacing="1" w:line="240" w:lineRule="auto"/>
        <w:rPr>
          <w:rFonts w:ascii="Times New Roman" w:eastAsia="Times New Roman" w:hAnsi="Times New Roman" w:cs="Times New Roman"/>
          <w:b/>
          <w:bCs/>
          <w:color w:val="222222"/>
          <w:sz w:val="27"/>
          <w:szCs w:val="27"/>
          <w:u w:val="single"/>
        </w:rPr>
      </w:pPr>
      <w:r w:rsidRPr="00AD2C5C">
        <w:rPr>
          <w:rFonts w:ascii="Times New Roman" w:eastAsia="Times New Roman" w:hAnsi="Times New Roman" w:cs="Times New Roman"/>
          <w:b/>
          <w:bCs/>
          <w:color w:val="222222"/>
          <w:sz w:val="27"/>
          <w:szCs w:val="27"/>
          <w:u w:val="single"/>
        </w:rPr>
        <w:t xml:space="preserve">Ref. </w:t>
      </w:r>
      <w:r w:rsidR="00C51BFC" w:rsidRPr="00C51BFC">
        <w:rPr>
          <w:rFonts w:ascii="Times New Roman" w:eastAsia="Times New Roman" w:hAnsi="Times New Roman" w:cs="Times New Roman"/>
          <w:b/>
          <w:bCs/>
          <w:color w:val="222222"/>
          <w:sz w:val="27"/>
          <w:szCs w:val="27"/>
          <w:u w:val="single"/>
        </w:rPr>
        <w:t>No. 01/2019</w:t>
      </w:r>
      <w:r w:rsidR="00C51BFC" w:rsidRPr="00C51BFC">
        <w:rPr>
          <w:rFonts w:ascii="Times New Roman" w:eastAsia="Times New Roman" w:hAnsi="Times New Roman" w:cs="Times New Roman"/>
          <w:b/>
          <w:bCs/>
          <w:color w:val="222222"/>
          <w:sz w:val="27"/>
          <w:szCs w:val="27"/>
        </w:rPr>
        <w:t>  </w:t>
      </w:r>
    </w:p>
    <w:p w:rsidR="00C51BFC" w:rsidRPr="00C51BFC" w:rsidRDefault="00C51BFC" w:rsidP="00C51BFC">
      <w:pPr>
        <w:tabs>
          <w:tab w:val="right" w:pos="9360"/>
        </w:tabs>
        <w:spacing w:before="100" w:beforeAutospacing="1" w:after="100" w:afterAutospacing="1" w:line="240" w:lineRule="auto"/>
        <w:rPr>
          <w:rFonts w:ascii="Arial" w:eastAsia="Times New Roman" w:hAnsi="Arial" w:cs="Arial"/>
          <w:color w:val="222222"/>
          <w:sz w:val="24"/>
          <w:szCs w:val="24"/>
        </w:rPr>
      </w:pPr>
      <w:r w:rsidRPr="00C51BFC">
        <w:rPr>
          <w:rFonts w:ascii="Times New Roman" w:eastAsia="Times New Roman" w:hAnsi="Times New Roman" w:cs="Times New Roman"/>
          <w:b/>
          <w:bCs/>
          <w:color w:val="222222"/>
          <w:sz w:val="27"/>
          <w:szCs w:val="27"/>
        </w:rPr>
        <w:t>Date: 03.01.2019                                                                    </w:t>
      </w:r>
      <w:r>
        <w:rPr>
          <w:rFonts w:ascii="Times New Roman" w:eastAsia="Times New Roman" w:hAnsi="Times New Roman" w:cs="Times New Roman"/>
          <w:b/>
          <w:bCs/>
          <w:color w:val="222222"/>
          <w:sz w:val="27"/>
          <w:szCs w:val="27"/>
        </w:rPr>
        <w:tab/>
      </w:r>
    </w:p>
    <w:p w:rsidR="00C51BFC" w:rsidRPr="00C51BFC" w:rsidRDefault="00C51BFC" w:rsidP="00C51BFC">
      <w:pPr>
        <w:spacing w:before="100" w:beforeAutospacing="1" w:after="100" w:afterAutospacing="1" w:line="240" w:lineRule="auto"/>
        <w:rPr>
          <w:rFonts w:ascii="Arial" w:eastAsia="Times New Roman" w:hAnsi="Arial" w:cs="Arial"/>
          <w:color w:val="222222"/>
          <w:sz w:val="24"/>
          <w:szCs w:val="24"/>
        </w:rPr>
      </w:pPr>
      <w:r w:rsidRPr="00C51BFC">
        <w:rPr>
          <w:rFonts w:ascii="Times New Roman" w:eastAsia="Times New Roman" w:hAnsi="Times New Roman" w:cs="Times New Roman"/>
          <w:b/>
          <w:bCs/>
          <w:color w:val="222222"/>
          <w:sz w:val="27"/>
          <w:szCs w:val="27"/>
        </w:rPr>
        <w:t>To,</w:t>
      </w:r>
    </w:p>
    <w:p w:rsidR="00C51BFC" w:rsidRPr="00C51BFC" w:rsidRDefault="00C51BFC" w:rsidP="00C51BFC">
      <w:pPr>
        <w:spacing w:before="100" w:beforeAutospacing="1" w:after="100" w:afterAutospacing="1" w:line="240" w:lineRule="auto"/>
        <w:rPr>
          <w:rFonts w:ascii="Arial" w:eastAsia="Times New Roman" w:hAnsi="Arial" w:cs="Arial"/>
          <w:color w:val="222222"/>
          <w:sz w:val="24"/>
          <w:szCs w:val="24"/>
        </w:rPr>
      </w:pPr>
      <w:r w:rsidRPr="00C51BFC">
        <w:rPr>
          <w:rFonts w:ascii="Times New Roman" w:eastAsia="Times New Roman" w:hAnsi="Times New Roman" w:cs="Times New Roman"/>
          <w:b/>
          <w:bCs/>
          <w:color w:val="222222"/>
          <w:sz w:val="27"/>
          <w:szCs w:val="27"/>
        </w:rPr>
        <w:t>All members of </w:t>
      </w:r>
      <w:r w:rsidR="00457CF3">
        <w:rPr>
          <w:rFonts w:ascii="Times New Roman" w:eastAsia="Times New Roman" w:hAnsi="Times New Roman" w:cs="Times New Roman"/>
          <w:b/>
          <w:bCs/>
          <w:color w:val="222222"/>
          <w:sz w:val="27"/>
          <w:szCs w:val="27"/>
        </w:rPr>
        <w:t>Alleppey</w:t>
      </w:r>
      <w:r w:rsidRPr="00C51BFC">
        <w:rPr>
          <w:rFonts w:ascii="Times New Roman" w:eastAsia="Times New Roman" w:hAnsi="Times New Roman" w:cs="Times New Roman"/>
          <w:b/>
          <w:bCs/>
          <w:color w:val="222222"/>
          <w:sz w:val="27"/>
          <w:szCs w:val="27"/>
        </w:rPr>
        <w:t> </w:t>
      </w:r>
      <w:r w:rsidRPr="00C51BFC">
        <w:rPr>
          <w:rFonts w:ascii="Times New Roman" w:eastAsia="Times New Roman" w:hAnsi="Times New Roman" w:cs="Times New Roman"/>
          <w:b/>
          <w:bCs/>
          <w:color w:val="222222"/>
          <w:sz w:val="24"/>
          <w:szCs w:val="24"/>
        </w:rPr>
        <w:t>Branch</w:t>
      </w:r>
      <w:r w:rsidR="00744F70">
        <w:rPr>
          <w:rFonts w:ascii="Times New Roman" w:eastAsia="Times New Roman" w:hAnsi="Times New Roman" w:cs="Times New Roman"/>
          <w:b/>
          <w:bCs/>
          <w:color w:val="222222"/>
          <w:sz w:val="27"/>
          <w:szCs w:val="27"/>
        </w:rPr>
        <w:t> of </w:t>
      </w:r>
      <w:r w:rsidRPr="00C51BFC">
        <w:rPr>
          <w:rFonts w:ascii="Times New Roman" w:eastAsia="Times New Roman" w:hAnsi="Times New Roman" w:cs="Times New Roman"/>
          <w:b/>
          <w:bCs/>
          <w:color w:val="222222"/>
          <w:sz w:val="27"/>
          <w:szCs w:val="27"/>
        </w:rPr>
        <w:t>Southern India Regional Council</w:t>
      </w:r>
    </w:p>
    <w:p w:rsidR="00C51BFC" w:rsidRPr="00C51BFC" w:rsidRDefault="00C51BFC" w:rsidP="00C51BFC">
      <w:pPr>
        <w:spacing w:before="100" w:beforeAutospacing="1" w:after="100" w:afterAutospacing="1" w:line="240" w:lineRule="auto"/>
        <w:rPr>
          <w:rFonts w:ascii="Arial" w:eastAsia="Times New Roman" w:hAnsi="Arial" w:cs="Arial"/>
          <w:color w:val="222222"/>
          <w:sz w:val="24"/>
          <w:szCs w:val="24"/>
        </w:rPr>
      </w:pPr>
      <w:r w:rsidRPr="00C51BFC">
        <w:rPr>
          <w:rFonts w:ascii="Times New Roman" w:eastAsia="Times New Roman" w:hAnsi="Times New Roman" w:cs="Times New Roman"/>
          <w:b/>
          <w:color w:val="222222"/>
          <w:sz w:val="27"/>
          <w:szCs w:val="27"/>
        </w:rPr>
        <w:t>Dear Member,</w:t>
      </w:r>
    </w:p>
    <w:p w:rsidR="00C51BFC" w:rsidRDefault="00C51BFC" w:rsidP="00C51BFC">
      <w:pPr>
        <w:spacing w:before="100" w:beforeAutospacing="1" w:after="100" w:afterAutospacing="1" w:line="240" w:lineRule="auto"/>
        <w:ind w:left="1440"/>
        <w:rPr>
          <w:rFonts w:ascii="Times New Roman" w:eastAsia="Times New Roman" w:hAnsi="Times New Roman" w:cs="Times New Roman"/>
          <w:b/>
          <w:bCs/>
          <w:color w:val="222222"/>
          <w:sz w:val="30"/>
          <w:szCs w:val="30"/>
        </w:rPr>
      </w:pPr>
      <w:r w:rsidRPr="00C51BFC">
        <w:rPr>
          <w:rFonts w:ascii="Times New Roman" w:eastAsia="Times New Roman" w:hAnsi="Times New Roman" w:cs="Times New Roman"/>
          <w:b/>
          <w:bCs/>
          <w:color w:val="222222"/>
          <w:sz w:val="27"/>
          <w:szCs w:val="27"/>
        </w:rPr>
        <w:t>Sub:   </w:t>
      </w:r>
      <w:r w:rsidRPr="00C51BFC">
        <w:rPr>
          <w:rFonts w:ascii="Times New Roman" w:eastAsia="Times New Roman" w:hAnsi="Times New Roman" w:cs="Times New Roman"/>
          <w:b/>
          <w:bCs/>
          <w:color w:val="222222"/>
          <w:sz w:val="30"/>
          <w:szCs w:val="30"/>
        </w:rPr>
        <w:t xml:space="preserve">Notice for Special General Meeting of the members </w:t>
      </w:r>
    </w:p>
    <w:p w:rsidR="00C51BFC" w:rsidRPr="00C51BFC" w:rsidRDefault="00C51BFC" w:rsidP="00122E10">
      <w:pPr>
        <w:tabs>
          <w:tab w:val="left" w:pos="9360"/>
        </w:tabs>
        <w:spacing w:before="100" w:beforeAutospacing="1" w:after="100" w:afterAutospacing="1" w:line="240" w:lineRule="auto"/>
        <w:ind w:left="1440" w:firstLine="720"/>
        <w:rPr>
          <w:rFonts w:ascii="Arial" w:eastAsia="Times New Roman" w:hAnsi="Arial" w:cs="Arial"/>
          <w:color w:val="222222"/>
          <w:sz w:val="24"/>
          <w:szCs w:val="24"/>
          <w:u w:val="single"/>
        </w:rPr>
      </w:pPr>
      <w:proofErr w:type="gramStart"/>
      <w:r w:rsidRPr="00C51BFC">
        <w:rPr>
          <w:rFonts w:ascii="Times New Roman" w:eastAsia="Times New Roman" w:hAnsi="Times New Roman" w:cs="Times New Roman"/>
          <w:b/>
          <w:bCs/>
          <w:color w:val="222222"/>
          <w:sz w:val="30"/>
          <w:szCs w:val="30"/>
          <w:u w:val="single"/>
        </w:rPr>
        <w:t>of</w:t>
      </w:r>
      <w:proofErr w:type="gramEnd"/>
      <w:r w:rsidRPr="00C51BFC">
        <w:rPr>
          <w:rFonts w:ascii="Times New Roman" w:eastAsia="Times New Roman" w:hAnsi="Times New Roman" w:cs="Times New Roman"/>
          <w:b/>
          <w:bCs/>
          <w:color w:val="222222"/>
          <w:sz w:val="30"/>
          <w:szCs w:val="30"/>
          <w:u w:val="single"/>
        </w:rPr>
        <w:t> Alleppey Branch of SIRC of ICAI.</w:t>
      </w:r>
      <w:r w:rsidRPr="00C51BFC">
        <w:rPr>
          <w:rFonts w:ascii="Times New Roman" w:eastAsia="Times New Roman" w:hAnsi="Times New Roman" w:cs="Times New Roman"/>
          <w:color w:val="222222"/>
          <w:sz w:val="27"/>
          <w:szCs w:val="27"/>
          <w:u w:val="single"/>
        </w:rPr>
        <w:t>          </w:t>
      </w: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color w:val="222222"/>
          <w:sz w:val="27"/>
          <w:szCs w:val="27"/>
        </w:rPr>
        <w:t>This is to inform you that the Special General Meeting of the members of the </w:t>
      </w:r>
      <w:r w:rsidR="00413750">
        <w:rPr>
          <w:rFonts w:ascii="Times New Roman" w:eastAsia="Times New Roman" w:hAnsi="Times New Roman" w:cs="Times New Roman"/>
          <w:color w:val="222222"/>
          <w:sz w:val="24"/>
          <w:szCs w:val="24"/>
        </w:rPr>
        <w:t>Alleppey</w:t>
      </w:r>
      <w:r w:rsidRPr="00C51BFC">
        <w:rPr>
          <w:rFonts w:ascii="Times New Roman" w:eastAsia="Times New Roman" w:hAnsi="Times New Roman" w:cs="Times New Roman"/>
          <w:color w:val="222222"/>
          <w:sz w:val="27"/>
          <w:szCs w:val="27"/>
        </w:rPr>
        <w:t>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of the Southern India Regional Council will be held from 8.00 AM to 6.30 PM on </w:t>
      </w:r>
      <w:r w:rsidR="00457CF3">
        <w:rPr>
          <w:rFonts w:ascii="Times New Roman" w:eastAsia="Times New Roman" w:hAnsi="Times New Roman" w:cs="Times New Roman"/>
          <w:b/>
          <w:bCs/>
          <w:color w:val="222222"/>
          <w:sz w:val="27"/>
          <w:szCs w:val="27"/>
        </w:rPr>
        <w:t>22</w:t>
      </w:r>
      <w:r w:rsidRPr="00C51BFC">
        <w:rPr>
          <w:rFonts w:ascii="Times New Roman" w:eastAsia="Times New Roman" w:hAnsi="Times New Roman" w:cs="Times New Roman"/>
          <w:b/>
          <w:bCs/>
          <w:color w:val="222222"/>
          <w:sz w:val="27"/>
          <w:szCs w:val="27"/>
        </w:rPr>
        <w:t>.01.2019</w:t>
      </w:r>
      <w:r w:rsidR="00457CF3">
        <w:rPr>
          <w:rFonts w:ascii="Times New Roman" w:eastAsia="Times New Roman" w:hAnsi="Times New Roman" w:cs="Times New Roman"/>
          <w:color w:val="222222"/>
          <w:sz w:val="27"/>
          <w:szCs w:val="27"/>
        </w:rPr>
        <w:t> (i.e.</w:t>
      </w:r>
      <w:proofErr w:type="gramStart"/>
      <w:r w:rsidR="00457CF3">
        <w:rPr>
          <w:rFonts w:ascii="Times New Roman" w:eastAsia="Times New Roman" w:hAnsi="Times New Roman" w:cs="Times New Roman"/>
          <w:color w:val="222222"/>
          <w:sz w:val="27"/>
          <w:szCs w:val="27"/>
        </w:rPr>
        <w:t>,theTuesday</w:t>
      </w:r>
      <w:proofErr w:type="gramEnd"/>
      <w:r w:rsidR="00457CF3">
        <w:rPr>
          <w:rFonts w:ascii="Times New Roman" w:eastAsia="Times New Roman" w:hAnsi="Times New Roman" w:cs="Times New Roman"/>
          <w:color w:val="222222"/>
          <w:sz w:val="27"/>
          <w:szCs w:val="27"/>
        </w:rPr>
        <w:t>) </w:t>
      </w:r>
      <w:r w:rsidRPr="00C51BFC">
        <w:rPr>
          <w:rFonts w:ascii="Times New Roman" w:eastAsia="Times New Roman" w:hAnsi="Times New Roman" w:cs="Times New Roman"/>
          <w:color w:val="222222"/>
          <w:sz w:val="27"/>
          <w:szCs w:val="27"/>
        </w:rPr>
        <w:t>in the premises of the </w:t>
      </w:r>
      <w:r w:rsidR="00457CF3">
        <w:rPr>
          <w:rFonts w:ascii="Times New Roman" w:eastAsia="Times New Roman" w:hAnsi="Times New Roman" w:cs="Times New Roman"/>
          <w:color w:val="222222"/>
          <w:sz w:val="27"/>
          <w:szCs w:val="27"/>
        </w:rPr>
        <w:t>Alleppey</w:t>
      </w:r>
      <w:r w:rsidRPr="00C51BFC">
        <w:rPr>
          <w:rFonts w:ascii="Times New Roman" w:eastAsia="Times New Roman" w:hAnsi="Times New Roman" w:cs="Times New Roman"/>
          <w:b/>
          <w:bCs/>
          <w:color w:val="222222"/>
          <w:sz w:val="27"/>
          <w:szCs w:val="27"/>
        </w:rPr>
        <w:t> </w:t>
      </w:r>
      <w:r w:rsidRPr="00C51BFC">
        <w:rPr>
          <w:rFonts w:ascii="Times New Roman" w:eastAsia="Times New Roman" w:hAnsi="Times New Roman" w:cs="Times New Roman"/>
          <w:b/>
          <w:bCs/>
          <w:color w:val="222222"/>
          <w:sz w:val="24"/>
          <w:szCs w:val="24"/>
        </w:rPr>
        <w:t>Branch</w:t>
      </w:r>
      <w:r w:rsidRPr="00C51BFC">
        <w:rPr>
          <w:rFonts w:ascii="Times New Roman" w:eastAsia="Times New Roman" w:hAnsi="Times New Roman" w:cs="Times New Roman"/>
          <w:b/>
          <w:bCs/>
          <w:color w:val="222222"/>
          <w:sz w:val="27"/>
          <w:szCs w:val="27"/>
        </w:rPr>
        <w:t xml:space="preserve"> of SIRC of ICAI , ICAI </w:t>
      </w:r>
      <w:proofErr w:type="spellStart"/>
      <w:r w:rsidRPr="00C51BFC">
        <w:rPr>
          <w:rFonts w:ascii="Times New Roman" w:eastAsia="Times New Roman" w:hAnsi="Times New Roman" w:cs="Times New Roman"/>
          <w:b/>
          <w:bCs/>
          <w:color w:val="222222"/>
          <w:sz w:val="27"/>
          <w:szCs w:val="27"/>
        </w:rPr>
        <w:t>Bhawan</w:t>
      </w:r>
      <w:proofErr w:type="spellEnd"/>
      <w:r w:rsidRPr="00C51BFC">
        <w:rPr>
          <w:rFonts w:ascii="Times New Roman" w:eastAsia="Times New Roman" w:hAnsi="Times New Roman" w:cs="Times New Roman"/>
          <w:b/>
          <w:bCs/>
          <w:color w:val="222222"/>
          <w:sz w:val="27"/>
          <w:szCs w:val="27"/>
        </w:rPr>
        <w:t xml:space="preserve">, </w:t>
      </w:r>
      <w:r w:rsidR="00457CF3">
        <w:rPr>
          <w:rFonts w:ascii="Times New Roman" w:eastAsia="Times New Roman" w:hAnsi="Times New Roman" w:cs="Times New Roman"/>
          <w:b/>
          <w:bCs/>
          <w:color w:val="222222"/>
          <w:sz w:val="27"/>
          <w:szCs w:val="27"/>
        </w:rPr>
        <w:t xml:space="preserve">ICAI Lane, </w:t>
      </w:r>
      <w:proofErr w:type="spellStart"/>
      <w:r w:rsidR="00457CF3">
        <w:rPr>
          <w:rFonts w:ascii="Times New Roman" w:eastAsia="Times New Roman" w:hAnsi="Times New Roman" w:cs="Times New Roman"/>
          <w:b/>
          <w:bCs/>
          <w:color w:val="222222"/>
          <w:sz w:val="27"/>
          <w:szCs w:val="27"/>
        </w:rPr>
        <w:t>Athithara</w:t>
      </w:r>
      <w:proofErr w:type="spellEnd"/>
      <w:r w:rsidR="00457CF3">
        <w:rPr>
          <w:rFonts w:ascii="Times New Roman" w:eastAsia="Times New Roman" w:hAnsi="Times New Roman" w:cs="Times New Roman"/>
          <w:b/>
          <w:bCs/>
          <w:color w:val="222222"/>
          <w:sz w:val="27"/>
          <w:szCs w:val="27"/>
        </w:rPr>
        <w:t xml:space="preserve"> Temple Road, </w:t>
      </w:r>
      <w:proofErr w:type="spellStart"/>
      <w:r w:rsidR="00457CF3">
        <w:rPr>
          <w:rFonts w:ascii="Times New Roman" w:eastAsia="Times New Roman" w:hAnsi="Times New Roman" w:cs="Times New Roman"/>
          <w:b/>
          <w:bCs/>
          <w:color w:val="222222"/>
          <w:sz w:val="27"/>
          <w:szCs w:val="27"/>
        </w:rPr>
        <w:t>Pazhaveedu</w:t>
      </w:r>
      <w:proofErr w:type="spellEnd"/>
      <w:r w:rsidR="00457CF3">
        <w:rPr>
          <w:rFonts w:ascii="Times New Roman" w:eastAsia="Times New Roman" w:hAnsi="Times New Roman" w:cs="Times New Roman"/>
          <w:b/>
          <w:bCs/>
          <w:color w:val="222222"/>
          <w:sz w:val="27"/>
          <w:szCs w:val="27"/>
        </w:rPr>
        <w:t xml:space="preserve"> P.O., Alleppey – 688 009</w:t>
      </w:r>
      <w:r w:rsidRPr="00C51BFC">
        <w:rPr>
          <w:rFonts w:ascii="Times New Roman" w:eastAsia="Times New Roman" w:hAnsi="Times New Roman" w:cs="Times New Roman"/>
          <w:color w:val="222222"/>
          <w:sz w:val="27"/>
          <w:szCs w:val="27"/>
        </w:rPr>
        <w:t>  for electing </w:t>
      </w:r>
      <w:r w:rsidR="00457CF3">
        <w:rPr>
          <w:rFonts w:ascii="Times New Roman" w:eastAsia="Times New Roman" w:hAnsi="Times New Roman" w:cs="Times New Roman"/>
          <w:b/>
          <w:bCs/>
          <w:color w:val="222222"/>
          <w:sz w:val="27"/>
          <w:szCs w:val="27"/>
        </w:rPr>
        <w:t>Five</w:t>
      </w:r>
      <w:r w:rsidR="00457CF3">
        <w:rPr>
          <w:rFonts w:ascii="Times New Roman" w:eastAsia="Times New Roman" w:hAnsi="Times New Roman" w:cs="Times New Roman"/>
          <w:color w:val="222222"/>
          <w:sz w:val="27"/>
          <w:szCs w:val="27"/>
        </w:rPr>
        <w:t> M</w:t>
      </w:r>
      <w:r w:rsidRPr="00C51BFC">
        <w:rPr>
          <w:rFonts w:ascii="Times New Roman" w:eastAsia="Times New Roman" w:hAnsi="Times New Roman" w:cs="Times New Roman"/>
          <w:color w:val="222222"/>
          <w:sz w:val="27"/>
          <w:szCs w:val="27"/>
        </w:rPr>
        <w:t>embers of its Managing Committee for the term 2019 to 2022.  The number of members to be elected shall be five in the case of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having upto 500 members</w:t>
      </w:r>
      <w:r w:rsidR="00457CF3">
        <w:rPr>
          <w:rFonts w:ascii="Times New Roman" w:eastAsia="Times New Roman" w:hAnsi="Times New Roman" w:cs="Times New Roman"/>
          <w:color w:val="222222"/>
          <w:sz w:val="27"/>
          <w:szCs w:val="27"/>
        </w:rPr>
        <w:t xml:space="preserve">. </w:t>
      </w:r>
      <w:r w:rsidRPr="00C51BFC">
        <w:rPr>
          <w:rFonts w:ascii="Times New Roman" w:eastAsia="Times New Roman" w:hAnsi="Times New Roman" w:cs="Times New Roman"/>
          <w:color w:val="222222"/>
          <w:sz w:val="27"/>
          <w:szCs w:val="27"/>
        </w:rPr>
        <w:t xml:space="preserve">  The cut-off date to be reckoned for eligibility to vote and/or to stand for election to the Managing Committee of the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shall be immediately six months prior to the date of election. The important dates relating to the above elections are given below.</w:t>
      </w: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color w:val="222222"/>
          <w:sz w:val="27"/>
          <w:szCs w:val="27"/>
        </w:rPr>
        <w:t>Those members, who are desirous of standing for said election may submit their nomination form duly filled in and signed by the Candidate and by the Proposer and Seconder (both of whom shall be entitled to vote in the said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xml:space="preserve"> election) together with a (non-refundable) nomination fee of Rs. 25/- </w:t>
      </w:r>
      <w:r w:rsidR="00CE52EF">
        <w:rPr>
          <w:rFonts w:ascii="Times New Roman" w:eastAsia="Times New Roman" w:hAnsi="Times New Roman" w:cs="Times New Roman"/>
          <w:color w:val="222222"/>
          <w:sz w:val="27"/>
          <w:szCs w:val="27"/>
        </w:rPr>
        <w:t xml:space="preserve">(Rupees Twenty Five </w:t>
      </w:r>
      <w:r w:rsidR="00457CF3">
        <w:rPr>
          <w:rFonts w:ascii="Times New Roman" w:eastAsia="Times New Roman" w:hAnsi="Times New Roman" w:cs="Times New Roman"/>
          <w:color w:val="222222"/>
          <w:sz w:val="27"/>
          <w:szCs w:val="27"/>
        </w:rPr>
        <w:t xml:space="preserve">only) </w:t>
      </w:r>
      <w:r w:rsidRPr="00C51BFC">
        <w:rPr>
          <w:rFonts w:ascii="Times New Roman" w:eastAsia="Times New Roman" w:hAnsi="Times New Roman" w:cs="Times New Roman"/>
          <w:color w:val="222222"/>
          <w:sz w:val="27"/>
          <w:szCs w:val="27"/>
        </w:rPr>
        <w:t>by way of Demand Draft/Pay Order/Cheque drawn in favour of the “</w:t>
      </w:r>
      <w:r w:rsidR="00457CF3" w:rsidRPr="008341C8">
        <w:rPr>
          <w:rFonts w:ascii="Times New Roman" w:eastAsia="Times New Roman" w:hAnsi="Times New Roman" w:cs="Times New Roman"/>
          <w:b/>
          <w:color w:val="222222"/>
          <w:sz w:val="27"/>
          <w:szCs w:val="27"/>
        </w:rPr>
        <w:t>Alleppey</w:t>
      </w:r>
      <w:r w:rsidRPr="00C51BFC">
        <w:rPr>
          <w:rFonts w:ascii="Times New Roman" w:eastAsia="Times New Roman" w:hAnsi="Times New Roman" w:cs="Times New Roman"/>
          <w:b/>
          <w:color w:val="222222"/>
          <w:sz w:val="27"/>
          <w:szCs w:val="27"/>
        </w:rPr>
        <w:t> </w:t>
      </w:r>
      <w:r w:rsidRPr="00C51BFC">
        <w:rPr>
          <w:rFonts w:ascii="Times New Roman" w:eastAsia="Times New Roman" w:hAnsi="Times New Roman" w:cs="Times New Roman"/>
          <w:b/>
          <w:color w:val="222222"/>
          <w:sz w:val="24"/>
          <w:szCs w:val="24"/>
        </w:rPr>
        <w:t>Branch</w:t>
      </w:r>
      <w:r w:rsidRPr="00C51BFC">
        <w:rPr>
          <w:rFonts w:ascii="Times New Roman" w:eastAsia="Times New Roman" w:hAnsi="Times New Roman" w:cs="Times New Roman"/>
          <w:b/>
          <w:color w:val="222222"/>
          <w:sz w:val="27"/>
          <w:szCs w:val="27"/>
        </w:rPr>
        <w:t xml:space="preserve"> of SIRC of ICAI” and payable at </w:t>
      </w:r>
      <w:r w:rsidR="00457CF3" w:rsidRPr="008341C8">
        <w:rPr>
          <w:rFonts w:ascii="Times New Roman" w:eastAsia="Times New Roman" w:hAnsi="Times New Roman" w:cs="Times New Roman"/>
          <w:b/>
          <w:color w:val="222222"/>
          <w:sz w:val="27"/>
          <w:szCs w:val="27"/>
        </w:rPr>
        <w:t>Alleppey</w:t>
      </w:r>
      <w:r w:rsidRPr="00C51BFC">
        <w:rPr>
          <w:rFonts w:ascii="Times New Roman" w:eastAsia="Times New Roman" w:hAnsi="Times New Roman" w:cs="Times New Roman"/>
          <w:b/>
          <w:color w:val="222222"/>
          <w:sz w:val="27"/>
          <w:szCs w:val="27"/>
        </w:rPr>
        <w:t>.</w:t>
      </w:r>
      <w:r w:rsidRPr="00C51BFC">
        <w:rPr>
          <w:rFonts w:ascii="Times New Roman" w:eastAsia="Times New Roman" w:hAnsi="Times New Roman" w:cs="Times New Roman"/>
          <w:color w:val="222222"/>
          <w:sz w:val="27"/>
          <w:szCs w:val="27"/>
        </w:rPr>
        <w:t>  </w:t>
      </w: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color w:val="222222"/>
          <w:sz w:val="27"/>
          <w:szCs w:val="27"/>
        </w:rPr>
        <w:lastRenderedPageBreak/>
        <w:t xml:space="preserve">The nomination form along with the annexures duly filled in should be submitted in a sealed cover addressed to the </w:t>
      </w:r>
      <w:r w:rsidRPr="00E67E7B">
        <w:rPr>
          <w:rFonts w:ascii="Times New Roman" w:eastAsia="Times New Roman" w:hAnsi="Times New Roman" w:cs="Times New Roman"/>
          <w:b/>
          <w:color w:val="222222"/>
          <w:sz w:val="27"/>
          <w:szCs w:val="27"/>
        </w:rPr>
        <w:t xml:space="preserve">CA. </w:t>
      </w:r>
      <w:r w:rsidR="00457CF3" w:rsidRPr="00E67E7B">
        <w:rPr>
          <w:rFonts w:ascii="Times New Roman" w:eastAsia="Times New Roman" w:hAnsi="Times New Roman" w:cs="Times New Roman"/>
          <w:b/>
          <w:color w:val="222222"/>
          <w:sz w:val="27"/>
          <w:szCs w:val="27"/>
        </w:rPr>
        <w:t>Antony Mathew</w:t>
      </w:r>
      <w:r w:rsidR="001816A1">
        <w:rPr>
          <w:rFonts w:ascii="Times New Roman" w:eastAsia="Times New Roman" w:hAnsi="Times New Roman" w:cs="Times New Roman"/>
          <w:b/>
          <w:color w:val="222222"/>
          <w:sz w:val="27"/>
          <w:szCs w:val="27"/>
        </w:rPr>
        <w:t xml:space="preserve"> M</w:t>
      </w:r>
      <w:proofErr w:type="gramStart"/>
      <w:r w:rsidRPr="00C51BFC">
        <w:rPr>
          <w:rFonts w:ascii="Times New Roman" w:eastAsia="Times New Roman" w:hAnsi="Times New Roman" w:cs="Times New Roman"/>
          <w:color w:val="222222"/>
          <w:sz w:val="27"/>
          <w:szCs w:val="27"/>
        </w:rPr>
        <w:t>,</w:t>
      </w:r>
      <w:r w:rsidR="001816A1">
        <w:rPr>
          <w:rFonts w:ascii="Times New Roman" w:eastAsia="Times New Roman" w:hAnsi="Times New Roman" w:cs="Times New Roman"/>
          <w:color w:val="222222"/>
          <w:sz w:val="27"/>
          <w:szCs w:val="27"/>
        </w:rPr>
        <w:t>(</w:t>
      </w:r>
      <w:proofErr w:type="gramEnd"/>
      <w:r w:rsidR="001816A1">
        <w:rPr>
          <w:rFonts w:ascii="Times New Roman" w:eastAsia="Times New Roman" w:hAnsi="Times New Roman" w:cs="Times New Roman"/>
          <w:color w:val="222222"/>
          <w:sz w:val="27"/>
          <w:szCs w:val="27"/>
        </w:rPr>
        <w:t>MembershipNo:19988)</w:t>
      </w:r>
      <w:r w:rsidRPr="00C51BFC">
        <w:rPr>
          <w:rFonts w:ascii="Times New Roman" w:eastAsia="Times New Roman" w:hAnsi="Times New Roman" w:cs="Times New Roman"/>
          <w:color w:val="222222"/>
          <w:sz w:val="27"/>
          <w:szCs w:val="27"/>
        </w:rPr>
        <w:t xml:space="preserve"> Returning Officer/Polling Officer at the above address of the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against an acknowledgement. The blank nomination form can be had from the said Returning Officer or from the undersigned or from the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premises effective from 03.01.2019 till 6.00PM of 12.01.2019, i.e. the last date of receipt of nominations.  The said nomination form is also available on the website of the </w:t>
      </w:r>
      <w:r w:rsidRPr="00C51BFC">
        <w:rPr>
          <w:rFonts w:ascii="Times New Roman" w:eastAsia="Times New Roman" w:hAnsi="Times New Roman" w:cs="Times New Roman"/>
          <w:color w:val="222222"/>
          <w:sz w:val="24"/>
          <w:szCs w:val="24"/>
        </w:rPr>
        <w:t>Branch</w:t>
      </w:r>
      <w:r w:rsidRPr="00C51BFC">
        <w:rPr>
          <w:rFonts w:ascii="Times New Roman" w:eastAsia="Times New Roman" w:hAnsi="Times New Roman" w:cs="Times New Roman"/>
          <w:color w:val="222222"/>
          <w:sz w:val="27"/>
          <w:szCs w:val="27"/>
        </w:rPr>
        <w:t> i.e. </w:t>
      </w:r>
      <w:hyperlink r:id="rId6" w:history="1">
        <w:r w:rsidR="00CE52EF" w:rsidRPr="00CE52EF">
          <w:rPr>
            <w:rStyle w:val="Hyperlink"/>
            <w:rFonts w:ascii="Arial" w:eastAsia="Times New Roman" w:hAnsi="Arial" w:cs="Arial"/>
            <w:b/>
            <w:bCs/>
            <w:color w:val="auto"/>
            <w:sz w:val="24"/>
            <w:szCs w:val="24"/>
          </w:rPr>
          <w:t>www.alleppey-icai.org</w:t>
        </w:r>
      </w:hyperlink>
    </w:p>
    <w:p w:rsidR="00C51BFC" w:rsidRPr="00C51BFC" w:rsidRDefault="00C51BFC" w:rsidP="00C51BFC">
      <w:pPr>
        <w:spacing w:before="100" w:beforeAutospacing="1" w:after="100" w:afterAutospacing="1" w:line="240" w:lineRule="auto"/>
        <w:jc w:val="center"/>
        <w:rPr>
          <w:rFonts w:ascii="Arial" w:eastAsia="Times New Roman" w:hAnsi="Arial" w:cs="Arial"/>
          <w:color w:val="222222"/>
          <w:sz w:val="24"/>
          <w:szCs w:val="24"/>
        </w:rPr>
      </w:pPr>
      <w:r w:rsidRPr="00C51BFC">
        <w:rPr>
          <w:rFonts w:ascii="Times New Roman" w:eastAsia="Times New Roman" w:hAnsi="Times New Roman" w:cs="Times New Roman"/>
          <w:b/>
          <w:bCs/>
          <w:color w:val="222222"/>
          <w:sz w:val="30"/>
          <w:szCs w:val="30"/>
        </w:rPr>
        <w:t>IMPORTANT DATES</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4"/>
        <w:gridCol w:w="4714"/>
        <w:gridCol w:w="2502"/>
      </w:tblGrid>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Last Date of receipt of nominations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762CB6" w:rsidP="00C51BFC">
            <w:pPr>
              <w:spacing w:after="0" w:line="240" w:lineRule="auto"/>
              <w:rPr>
                <w:rFonts w:ascii="Helvetica" w:eastAsia="Times New Roman" w:hAnsi="Helvetica" w:cs="Helvetica"/>
                <w:b/>
                <w:sz w:val="24"/>
                <w:szCs w:val="24"/>
              </w:rPr>
            </w:pPr>
            <w:r w:rsidRPr="00011E01">
              <w:rPr>
                <w:rFonts w:ascii="Times New Roman" w:eastAsia="Times New Roman" w:hAnsi="Times New Roman" w:cs="Times New Roman"/>
                <w:b/>
                <w:sz w:val="27"/>
                <w:szCs w:val="27"/>
                <w:shd w:val="clear" w:color="auto" w:fill="FFFFFF"/>
              </w:rPr>
              <w:t>22</w:t>
            </w:r>
            <w:r w:rsidR="00C51BFC" w:rsidRPr="00C51BFC">
              <w:rPr>
                <w:rFonts w:ascii="Times New Roman" w:eastAsia="Times New Roman" w:hAnsi="Times New Roman" w:cs="Times New Roman"/>
                <w:b/>
                <w:sz w:val="27"/>
                <w:szCs w:val="27"/>
                <w:shd w:val="clear" w:color="auto" w:fill="FFFFFF"/>
              </w:rPr>
              <w:t>.01.2019 before 6.00PM</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Date of scrutiny of nominations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762CB6" w:rsidP="00C51BFC">
            <w:pPr>
              <w:spacing w:after="0" w:line="240" w:lineRule="auto"/>
              <w:rPr>
                <w:rFonts w:ascii="Helvetica" w:eastAsia="Times New Roman" w:hAnsi="Helvetica" w:cs="Helvetica"/>
                <w:b/>
                <w:sz w:val="24"/>
                <w:szCs w:val="24"/>
              </w:rPr>
            </w:pPr>
            <w:r w:rsidRPr="00011E01">
              <w:rPr>
                <w:rFonts w:ascii="Times New Roman" w:eastAsia="Times New Roman" w:hAnsi="Times New Roman" w:cs="Times New Roman"/>
                <w:b/>
                <w:sz w:val="27"/>
                <w:szCs w:val="27"/>
                <w:shd w:val="clear" w:color="auto" w:fill="FFFFFF"/>
              </w:rPr>
              <w:t>2</w:t>
            </w:r>
            <w:r w:rsidR="00C51BFC" w:rsidRPr="00C51BFC">
              <w:rPr>
                <w:rFonts w:ascii="Times New Roman" w:eastAsia="Times New Roman" w:hAnsi="Times New Roman" w:cs="Times New Roman"/>
                <w:b/>
                <w:sz w:val="27"/>
                <w:szCs w:val="27"/>
                <w:shd w:val="clear" w:color="auto" w:fill="FFFFFF"/>
              </w:rPr>
              <w:t>4.01.2019</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Display of list of valid nominations on the </w:t>
            </w:r>
            <w:r w:rsidRPr="00C51BFC">
              <w:rPr>
                <w:rFonts w:ascii="Times New Roman" w:eastAsia="Times New Roman" w:hAnsi="Times New Roman" w:cs="Times New Roman"/>
                <w:b/>
                <w:sz w:val="27"/>
                <w:szCs w:val="27"/>
              </w:rPr>
              <w:t>Notice Board of the </w:t>
            </w:r>
            <w:r w:rsidRPr="00C51BFC">
              <w:rPr>
                <w:rFonts w:ascii="Times New Roman" w:eastAsia="Times New Roman" w:hAnsi="Times New Roman" w:cs="Times New Roman"/>
                <w:b/>
                <w:sz w:val="24"/>
                <w:szCs w:val="24"/>
              </w:rPr>
              <w:t>Branch</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762CB6" w:rsidP="00C51BFC">
            <w:pPr>
              <w:spacing w:after="0" w:line="240" w:lineRule="auto"/>
              <w:rPr>
                <w:rFonts w:ascii="Helvetica" w:eastAsia="Times New Roman" w:hAnsi="Helvetica" w:cs="Helvetica"/>
                <w:b/>
                <w:sz w:val="24"/>
                <w:szCs w:val="24"/>
              </w:rPr>
            </w:pPr>
            <w:r w:rsidRPr="00011E01">
              <w:rPr>
                <w:rFonts w:ascii="Times New Roman" w:eastAsia="Times New Roman" w:hAnsi="Times New Roman" w:cs="Times New Roman"/>
                <w:b/>
                <w:sz w:val="27"/>
                <w:szCs w:val="27"/>
                <w:shd w:val="clear" w:color="auto" w:fill="FFFFFF"/>
              </w:rPr>
              <w:t>2</w:t>
            </w:r>
            <w:r w:rsidR="00C51BFC" w:rsidRPr="00C51BFC">
              <w:rPr>
                <w:rFonts w:ascii="Times New Roman" w:eastAsia="Times New Roman" w:hAnsi="Times New Roman" w:cs="Times New Roman"/>
                <w:b/>
                <w:sz w:val="27"/>
                <w:szCs w:val="27"/>
                <w:shd w:val="clear" w:color="auto" w:fill="FFFFFF"/>
              </w:rPr>
              <w:t>4.01.2019</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Last date for withdrawal of nominations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762CB6" w:rsidP="00C51BFC">
            <w:pPr>
              <w:spacing w:after="0" w:line="240" w:lineRule="auto"/>
              <w:rPr>
                <w:rFonts w:ascii="Helvetica" w:eastAsia="Times New Roman" w:hAnsi="Helvetica" w:cs="Helvetica"/>
                <w:b/>
                <w:sz w:val="24"/>
                <w:szCs w:val="24"/>
              </w:rPr>
            </w:pPr>
            <w:r w:rsidRPr="00011E01">
              <w:rPr>
                <w:rFonts w:ascii="Times New Roman" w:eastAsia="Times New Roman" w:hAnsi="Times New Roman" w:cs="Times New Roman"/>
                <w:b/>
                <w:sz w:val="27"/>
                <w:szCs w:val="27"/>
                <w:shd w:val="clear" w:color="auto" w:fill="FFFFFF"/>
              </w:rPr>
              <w:t>2</w:t>
            </w:r>
            <w:r w:rsidR="00D827CE" w:rsidRPr="00011E01">
              <w:rPr>
                <w:rFonts w:ascii="Times New Roman" w:eastAsia="Times New Roman" w:hAnsi="Times New Roman" w:cs="Times New Roman"/>
                <w:b/>
                <w:sz w:val="27"/>
                <w:szCs w:val="27"/>
                <w:shd w:val="clear" w:color="auto" w:fill="FFFFFF"/>
              </w:rPr>
              <w:t>6</w:t>
            </w:r>
            <w:r w:rsidR="00C51BFC" w:rsidRPr="00C51BFC">
              <w:rPr>
                <w:rFonts w:ascii="Times New Roman" w:eastAsia="Times New Roman" w:hAnsi="Times New Roman" w:cs="Times New Roman"/>
                <w:b/>
                <w:sz w:val="27"/>
                <w:szCs w:val="27"/>
                <w:shd w:val="clear" w:color="auto" w:fill="FFFFFF"/>
              </w:rPr>
              <w:t>.01.2019 before 4.00PM</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before="100" w:beforeAutospacing="1" w:after="100" w:afterAutospacing="1"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Display of final list of nominations </w:t>
            </w:r>
            <w:r w:rsidRPr="00C51BFC">
              <w:rPr>
                <w:rFonts w:ascii="Helvetica" w:eastAsia="Times New Roman" w:hAnsi="Helvetica" w:cs="Helvetica"/>
                <w:b/>
                <w:sz w:val="24"/>
                <w:szCs w:val="24"/>
              </w:rPr>
              <w:br/>
            </w:r>
            <w:r w:rsidRPr="00C51BFC">
              <w:rPr>
                <w:rFonts w:ascii="Times New Roman" w:eastAsia="Times New Roman" w:hAnsi="Times New Roman" w:cs="Times New Roman"/>
                <w:b/>
                <w:sz w:val="27"/>
                <w:szCs w:val="27"/>
                <w:shd w:val="clear" w:color="auto" w:fill="FFFFFF"/>
              </w:rPr>
              <w:t>(after withdrawals, if any)</w:t>
            </w:r>
          </w:p>
        </w:tc>
        <w:tc>
          <w:tcPr>
            <w:tcW w:w="0" w:type="auto"/>
            <w:tcBorders>
              <w:top w:val="outset" w:sz="6" w:space="0" w:color="auto"/>
              <w:left w:val="outset" w:sz="6" w:space="0" w:color="auto"/>
              <w:bottom w:val="outset" w:sz="6" w:space="0" w:color="auto"/>
              <w:right w:val="outset" w:sz="6" w:space="0" w:color="auto"/>
            </w:tcBorders>
            <w:vAlign w:val="center"/>
            <w:hideMark/>
          </w:tcPr>
          <w:p w:rsidR="00D827CE" w:rsidRPr="00011E01" w:rsidRDefault="00D827CE" w:rsidP="00C51BFC">
            <w:pPr>
              <w:spacing w:after="0" w:line="240" w:lineRule="auto"/>
              <w:rPr>
                <w:rFonts w:ascii="Times New Roman" w:eastAsia="Times New Roman" w:hAnsi="Times New Roman" w:cs="Times New Roman"/>
                <w:b/>
                <w:sz w:val="27"/>
                <w:szCs w:val="27"/>
                <w:shd w:val="clear" w:color="auto" w:fill="FFFFFF"/>
              </w:rPr>
            </w:pPr>
            <w:r w:rsidRPr="00011E01">
              <w:rPr>
                <w:rFonts w:ascii="Times New Roman" w:eastAsia="Times New Roman" w:hAnsi="Times New Roman" w:cs="Times New Roman"/>
                <w:b/>
                <w:sz w:val="27"/>
                <w:szCs w:val="27"/>
                <w:shd w:val="clear" w:color="auto" w:fill="FFFFFF"/>
              </w:rPr>
              <w:t>27</w:t>
            </w:r>
            <w:r w:rsidR="00C51BFC" w:rsidRPr="00C51BFC">
              <w:rPr>
                <w:rFonts w:ascii="Times New Roman" w:eastAsia="Times New Roman" w:hAnsi="Times New Roman" w:cs="Times New Roman"/>
                <w:b/>
                <w:sz w:val="27"/>
                <w:szCs w:val="27"/>
                <w:shd w:val="clear" w:color="auto" w:fill="FFFFFF"/>
              </w:rPr>
              <w:t>.01.2019 at 6.00</w:t>
            </w:r>
          </w:p>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PM</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Da</w:t>
            </w:r>
            <w:r w:rsidRPr="00C51BFC">
              <w:rPr>
                <w:rFonts w:ascii="Times New Roman" w:eastAsia="Times New Roman" w:hAnsi="Times New Roman" w:cs="Times New Roman"/>
                <w:b/>
                <w:sz w:val="27"/>
                <w:szCs w:val="27"/>
                <w:shd w:val="clear" w:color="auto" w:fill="FFFFFF"/>
              </w:rPr>
              <w:t>te of Election (if the nominations exceed more than the number of vacancies)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D827CE" w:rsidP="00D827CE">
            <w:pPr>
              <w:spacing w:before="100" w:beforeAutospacing="1" w:after="100" w:afterAutospacing="1" w:line="240" w:lineRule="auto"/>
              <w:rPr>
                <w:rFonts w:ascii="Helvetica" w:eastAsia="Times New Roman" w:hAnsi="Helvetica" w:cs="Helvetica"/>
                <w:b/>
                <w:sz w:val="24"/>
                <w:szCs w:val="24"/>
              </w:rPr>
            </w:pPr>
            <w:r w:rsidRPr="00011E01">
              <w:rPr>
                <w:rFonts w:ascii="Times New Roman" w:eastAsia="Times New Roman" w:hAnsi="Times New Roman" w:cs="Times New Roman"/>
                <w:b/>
                <w:bCs/>
                <w:sz w:val="27"/>
                <w:szCs w:val="27"/>
              </w:rPr>
              <w:t>02.02</w:t>
            </w:r>
            <w:r w:rsidR="00C51BFC" w:rsidRPr="00C51BFC">
              <w:rPr>
                <w:rFonts w:ascii="Times New Roman" w:eastAsia="Times New Roman" w:hAnsi="Times New Roman" w:cs="Times New Roman"/>
                <w:b/>
                <w:bCs/>
                <w:sz w:val="27"/>
                <w:szCs w:val="27"/>
              </w:rPr>
              <w:t>.2019 From 8.00AM to 6.30PM</w:t>
            </w:r>
          </w:p>
        </w:tc>
      </w:tr>
      <w:tr w:rsidR="00C51BFC" w:rsidRPr="00C51BFC" w:rsidTr="00C51BF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shd w:val="clear" w:color="auto" w:fill="FFFFFF"/>
              </w:rPr>
              <w:t>Declaration of Result</w:t>
            </w:r>
          </w:p>
        </w:tc>
        <w:tc>
          <w:tcPr>
            <w:tcW w:w="0" w:type="auto"/>
            <w:tcBorders>
              <w:top w:val="outset" w:sz="6" w:space="0" w:color="auto"/>
              <w:left w:val="outset" w:sz="6" w:space="0" w:color="auto"/>
              <w:bottom w:val="outset" w:sz="6" w:space="0" w:color="auto"/>
              <w:right w:val="outset" w:sz="6" w:space="0" w:color="auto"/>
            </w:tcBorders>
            <w:vAlign w:val="center"/>
            <w:hideMark/>
          </w:tcPr>
          <w:p w:rsidR="00C51BFC" w:rsidRPr="00C51BFC" w:rsidRDefault="00C51BFC" w:rsidP="00C51BFC">
            <w:pPr>
              <w:spacing w:after="0" w:line="240" w:lineRule="auto"/>
              <w:rPr>
                <w:rFonts w:ascii="Helvetica" w:eastAsia="Times New Roman" w:hAnsi="Helvetica" w:cs="Helvetica"/>
                <w:b/>
                <w:sz w:val="24"/>
                <w:szCs w:val="24"/>
              </w:rPr>
            </w:pPr>
            <w:r w:rsidRPr="00C51BFC">
              <w:rPr>
                <w:rFonts w:ascii="Times New Roman" w:eastAsia="Times New Roman" w:hAnsi="Times New Roman" w:cs="Times New Roman"/>
                <w:b/>
                <w:sz w:val="27"/>
                <w:szCs w:val="27"/>
              </w:rPr>
              <w:t>O</w:t>
            </w:r>
            <w:r w:rsidR="00D827CE" w:rsidRPr="00011E01">
              <w:rPr>
                <w:rFonts w:ascii="Times New Roman" w:eastAsia="Times New Roman" w:hAnsi="Times New Roman" w:cs="Times New Roman"/>
                <w:b/>
                <w:sz w:val="27"/>
                <w:szCs w:val="27"/>
                <w:shd w:val="clear" w:color="auto" w:fill="FFFFFF"/>
              </w:rPr>
              <w:t>n or before 03.02</w:t>
            </w:r>
            <w:r w:rsidRPr="00C51BFC">
              <w:rPr>
                <w:rFonts w:ascii="Times New Roman" w:eastAsia="Times New Roman" w:hAnsi="Times New Roman" w:cs="Times New Roman"/>
                <w:b/>
                <w:sz w:val="27"/>
                <w:szCs w:val="27"/>
                <w:shd w:val="clear" w:color="auto" w:fill="FFFFFF"/>
              </w:rPr>
              <w:t>.2019</w:t>
            </w:r>
          </w:p>
        </w:tc>
      </w:tr>
    </w:tbl>
    <w:p w:rsidR="00C51BFC" w:rsidRPr="00C51BFC" w:rsidRDefault="00C51BFC" w:rsidP="00C51BFC">
      <w:pPr>
        <w:spacing w:after="0" w:line="240" w:lineRule="auto"/>
        <w:rPr>
          <w:rFonts w:ascii="Arial" w:eastAsia="Times New Roman" w:hAnsi="Arial" w:cs="Arial"/>
          <w:vanish/>
          <w:color w:val="222222"/>
          <w:sz w:val="24"/>
          <w:szCs w:val="24"/>
        </w:rPr>
      </w:pPr>
    </w:p>
    <w:tbl>
      <w:tblPr>
        <w:tblW w:w="8385" w:type="dxa"/>
        <w:tblCellSpacing w:w="0" w:type="dxa"/>
        <w:tblCellMar>
          <w:left w:w="0" w:type="dxa"/>
          <w:right w:w="0" w:type="dxa"/>
        </w:tblCellMar>
        <w:tblLook w:val="04A0"/>
      </w:tblPr>
      <w:tblGrid>
        <w:gridCol w:w="8385"/>
      </w:tblGrid>
      <w:tr w:rsidR="00C51BFC" w:rsidRPr="00C51BFC" w:rsidTr="00C51BFC">
        <w:trPr>
          <w:tblCellSpacing w:w="0" w:type="dxa"/>
        </w:trPr>
        <w:tc>
          <w:tcPr>
            <w:tcW w:w="540" w:type="dxa"/>
            <w:vAlign w:val="center"/>
            <w:hideMark/>
          </w:tcPr>
          <w:p w:rsidR="00C51BFC" w:rsidRPr="00C51BFC" w:rsidRDefault="00C51BFC" w:rsidP="00C51BFC">
            <w:pPr>
              <w:spacing w:after="0" w:line="240" w:lineRule="auto"/>
              <w:rPr>
                <w:rFonts w:ascii="Helvetica" w:eastAsia="Times New Roman" w:hAnsi="Helvetica" w:cs="Helvetica"/>
                <w:sz w:val="24"/>
                <w:szCs w:val="24"/>
              </w:rPr>
            </w:pPr>
            <w:r w:rsidRPr="00C51BFC">
              <w:rPr>
                <w:rFonts w:ascii="Helvetica" w:eastAsia="Times New Roman" w:hAnsi="Helvetica" w:cs="Helvetica"/>
                <w:sz w:val="24"/>
                <w:szCs w:val="24"/>
              </w:rPr>
              <w:t> </w:t>
            </w:r>
          </w:p>
        </w:tc>
      </w:tr>
    </w:tbl>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color w:val="222222"/>
          <w:sz w:val="27"/>
          <w:szCs w:val="27"/>
        </w:rPr>
        <w:t>The election shall be held under the Single Transferable System of Voting by E voting or paper based ballot paper.</w:t>
      </w: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color w:val="222222"/>
          <w:sz w:val="27"/>
          <w:szCs w:val="27"/>
        </w:rPr>
        <w:t>It may please be noted that there is change in the manner of recording preferences on the ballot paper, and Members are advised to mark their preferences only in Arabic numerals i.e. 1,2,3,4 and so on. Other modes of recording preferences on ballot paper, such as, Roman Numerals or in words (like I</w:t>
      </w:r>
      <w:proofErr w:type="gramStart"/>
      <w:r w:rsidRPr="00C51BFC">
        <w:rPr>
          <w:rFonts w:ascii="Times New Roman" w:eastAsia="Times New Roman" w:hAnsi="Times New Roman" w:cs="Times New Roman"/>
          <w:color w:val="222222"/>
          <w:sz w:val="27"/>
          <w:szCs w:val="27"/>
        </w:rPr>
        <w:t>,II,III</w:t>
      </w:r>
      <w:proofErr w:type="gramEnd"/>
      <w:r w:rsidRPr="00C51BFC">
        <w:rPr>
          <w:rFonts w:ascii="Times New Roman" w:eastAsia="Times New Roman" w:hAnsi="Times New Roman" w:cs="Times New Roman"/>
          <w:color w:val="222222"/>
          <w:sz w:val="27"/>
          <w:szCs w:val="27"/>
        </w:rPr>
        <w:t xml:space="preserve"> or One, Two, Three) have been discontinued and will be rendered invalid.</w:t>
      </w: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Arial" w:eastAsia="Times New Roman" w:hAnsi="Arial" w:cs="Arial"/>
          <w:color w:val="222222"/>
          <w:sz w:val="24"/>
          <w:szCs w:val="24"/>
        </w:rPr>
        <w:t>--</w:t>
      </w:r>
    </w:p>
    <w:p w:rsidR="00C51BFC" w:rsidRDefault="00C51BFC" w:rsidP="00C51BFC">
      <w:pPr>
        <w:spacing w:before="100" w:beforeAutospacing="1" w:after="100" w:afterAutospacing="1" w:line="240" w:lineRule="auto"/>
        <w:jc w:val="both"/>
        <w:rPr>
          <w:rFonts w:ascii="Times New Roman" w:eastAsia="Times New Roman" w:hAnsi="Times New Roman" w:cs="Times New Roman"/>
          <w:b/>
          <w:bCs/>
          <w:color w:val="222222"/>
          <w:sz w:val="30"/>
          <w:szCs w:val="30"/>
        </w:rPr>
      </w:pPr>
      <w:r w:rsidRPr="00C51BFC">
        <w:rPr>
          <w:rFonts w:ascii="Times New Roman" w:eastAsia="Times New Roman" w:hAnsi="Times New Roman" w:cs="Times New Roman"/>
          <w:b/>
          <w:bCs/>
          <w:color w:val="222222"/>
          <w:sz w:val="30"/>
          <w:szCs w:val="30"/>
        </w:rPr>
        <w:t>Yours faithfully,</w:t>
      </w:r>
    </w:p>
    <w:p w:rsidR="00E67E7B" w:rsidRDefault="00E67E7B" w:rsidP="00C51BFC">
      <w:pPr>
        <w:spacing w:before="100" w:beforeAutospacing="1" w:after="100" w:afterAutospacing="1" w:line="240" w:lineRule="auto"/>
        <w:jc w:val="both"/>
        <w:rPr>
          <w:rFonts w:ascii="Times New Roman" w:eastAsia="Times New Roman" w:hAnsi="Times New Roman" w:cs="Times New Roman"/>
          <w:b/>
          <w:bCs/>
          <w:color w:val="222222"/>
          <w:sz w:val="30"/>
          <w:szCs w:val="30"/>
        </w:rPr>
      </w:pPr>
    </w:p>
    <w:p w:rsidR="00CE52EF" w:rsidRPr="00C51BFC" w:rsidRDefault="00CE52EF" w:rsidP="00C51BFC">
      <w:pPr>
        <w:spacing w:before="100" w:beforeAutospacing="1" w:after="100" w:afterAutospacing="1" w:line="240" w:lineRule="auto"/>
        <w:jc w:val="both"/>
        <w:rPr>
          <w:rFonts w:ascii="Arial" w:eastAsia="Times New Roman" w:hAnsi="Arial" w:cs="Arial"/>
          <w:color w:val="222222"/>
          <w:sz w:val="24"/>
          <w:szCs w:val="24"/>
        </w:rPr>
      </w:pPr>
    </w:p>
    <w:p w:rsidR="00C51BFC" w:rsidRPr="00C51BFC" w:rsidRDefault="00C51BFC" w:rsidP="00C51BFC">
      <w:pPr>
        <w:spacing w:before="100" w:beforeAutospacing="1" w:after="100" w:afterAutospacing="1" w:line="240" w:lineRule="auto"/>
        <w:jc w:val="both"/>
        <w:rPr>
          <w:rFonts w:ascii="Arial" w:eastAsia="Times New Roman" w:hAnsi="Arial" w:cs="Arial"/>
          <w:color w:val="222222"/>
          <w:sz w:val="24"/>
          <w:szCs w:val="24"/>
        </w:rPr>
      </w:pPr>
      <w:r w:rsidRPr="00C51BFC">
        <w:rPr>
          <w:rFonts w:ascii="Times New Roman" w:eastAsia="Times New Roman" w:hAnsi="Times New Roman" w:cs="Times New Roman"/>
          <w:b/>
          <w:bCs/>
          <w:color w:val="222222"/>
          <w:sz w:val="30"/>
          <w:szCs w:val="30"/>
        </w:rPr>
        <w:t>Secretary of the </w:t>
      </w:r>
      <w:r w:rsidR="00CE52EF">
        <w:rPr>
          <w:rFonts w:ascii="Times New Roman" w:eastAsia="Times New Roman" w:hAnsi="Times New Roman" w:cs="Times New Roman"/>
          <w:b/>
          <w:bCs/>
          <w:color w:val="222222"/>
          <w:sz w:val="30"/>
          <w:szCs w:val="30"/>
        </w:rPr>
        <w:t>Alleppey</w:t>
      </w:r>
      <w:r w:rsidRPr="00C51BFC">
        <w:rPr>
          <w:rFonts w:ascii="Times New Roman" w:eastAsia="Times New Roman" w:hAnsi="Times New Roman" w:cs="Times New Roman"/>
          <w:b/>
          <w:bCs/>
          <w:color w:val="222222"/>
          <w:sz w:val="30"/>
          <w:szCs w:val="30"/>
        </w:rPr>
        <w:t> Branch of SIRC of ICAI</w:t>
      </w:r>
    </w:p>
    <w:p w:rsidR="00C51BFC" w:rsidRPr="00C51BFC" w:rsidRDefault="00C51BFC" w:rsidP="00C51BFC">
      <w:pPr>
        <w:spacing w:before="100" w:beforeAutospacing="1" w:after="100" w:afterAutospacing="1" w:line="240" w:lineRule="auto"/>
        <w:rPr>
          <w:rFonts w:ascii="Arial" w:eastAsia="Times New Roman" w:hAnsi="Arial" w:cs="Arial"/>
          <w:color w:val="222222"/>
          <w:sz w:val="24"/>
          <w:szCs w:val="24"/>
        </w:rPr>
      </w:pPr>
      <w:r w:rsidRPr="00C51BFC">
        <w:rPr>
          <w:rFonts w:ascii="Arial" w:eastAsia="Times New Roman" w:hAnsi="Arial" w:cs="Arial"/>
          <w:b/>
          <w:bCs/>
          <w:color w:val="222222"/>
          <w:sz w:val="24"/>
          <w:szCs w:val="24"/>
        </w:rPr>
        <w:t>__________________________________________________</w:t>
      </w:r>
    </w:p>
    <w:p w:rsidR="00CE52EF" w:rsidRDefault="00CE52EF" w:rsidP="00CE52EF">
      <w:pPr>
        <w:spacing w:before="100" w:beforeAutospacing="1" w:after="100" w:afterAutospacing="1" w:line="240" w:lineRule="auto"/>
        <w:rPr>
          <w:rFonts w:ascii="Arial" w:eastAsia="Times New Roman" w:hAnsi="Arial" w:cs="Arial"/>
          <w:b/>
          <w:bCs/>
          <w:color w:val="222222"/>
          <w:sz w:val="24"/>
          <w:szCs w:val="24"/>
        </w:rPr>
      </w:pPr>
      <w:proofErr w:type="gramStart"/>
      <w:r w:rsidRPr="00CE52EF">
        <w:rPr>
          <w:rFonts w:ascii="Arial" w:eastAsia="Times New Roman" w:hAnsi="Arial" w:cs="Arial"/>
          <w:b/>
          <w:bCs/>
          <w:color w:val="222222"/>
        </w:rPr>
        <w:t xml:space="preserve">ALLEPPEY </w:t>
      </w:r>
      <w:r w:rsidR="00C51BFC" w:rsidRPr="00C51BFC">
        <w:rPr>
          <w:rFonts w:ascii="Arial" w:eastAsia="Times New Roman" w:hAnsi="Arial" w:cs="Arial"/>
          <w:b/>
          <w:bCs/>
          <w:color w:val="222222"/>
        </w:rPr>
        <w:t> BRANCH</w:t>
      </w:r>
      <w:proofErr w:type="gramEnd"/>
      <w:r w:rsidR="00C51BFC" w:rsidRPr="00C51BFC">
        <w:rPr>
          <w:rFonts w:ascii="Arial" w:eastAsia="Times New Roman" w:hAnsi="Arial" w:cs="Arial"/>
          <w:b/>
          <w:bCs/>
          <w:color w:val="222222"/>
        </w:rPr>
        <w:t> OF THE INSTITUTE OF CHARTERED ACCOUNTANTS OF INDIA,</w:t>
      </w:r>
      <w:r w:rsidR="00C51BFC" w:rsidRPr="00C51BFC">
        <w:rPr>
          <w:rFonts w:ascii="Arial" w:eastAsia="Times New Roman" w:hAnsi="Arial" w:cs="Arial"/>
          <w:b/>
          <w:bCs/>
          <w:color w:val="222222"/>
        </w:rPr>
        <w:br/>
      </w:r>
      <w:r w:rsidR="00C51BFC" w:rsidRPr="00C51BFC">
        <w:rPr>
          <w:rFonts w:ascii="Arial" w:eastAsia="Times New Roman" w:hAnsi="Arial" w:cs="Arial"/>
          <w:b/>
          <w:bCs/>
          <w:color w:val="222222"/>
          <w:sz w:val="24"/>
          <w:szCs w:val="24"/>
        </w:rPr>
        <w:t xml:space="preserve">"ICAI </w:t>
      </w:r>
      <w:proofErr w:type="spellStart"/>
      <w:r w:rsidR="00C51BFC" w:rsidRPr="00C51BFC">
        <w:rPr>
          <w:rFonts w:ascii="Arial" w:eastAsia="Times New Roman" w:hAnsi="Arial" w:cs="Arial"/>
          <w:b/>
          <w:bCs/>
          <w:color w:val="222222"/>
          <w:sz w:val="24"/>
          <w:szCs w:val="24"/>
        </w:rPr>
        <w:t>Bhawan</w:t>
      </w:r>
      <w:proofErr w:type="spellEnd"/>
      <w:r>
        <w:rPr>
          <w:rFonts w:ascii="Arial" w:eastAsia="Times New Roman" w:hAnsi="Arial" w:cs="Arial"/>
          <w:b/>
          <w:bCs/>
          <w:color w:val="222222"/>
          <w:sz w:val="24"/>
          <w:szCs w:val="24"/>
        </w:rPr>
        <w:t xml:space="preserve">, ICAI Lane, </w:t>
      </w:r>
      <w:proofErr w:type="spellStart"/>
      <w:r>
        <w:rPr>
          <w:rFonts w:ascii="Arial" w:eastAsia="Times New Roman" w:hAnsi="Arial" w:cs="Arial"/>
          <w:b/>
          <w:bCs/>
          <w:color w:val="222222"/>
          <w:sz w:val="24"/>
          <w:szCs w:val="24"/>
        </w:rPr>
        <w:t>Athithara</w:t>
      </w:r>
      <w:proofErr w:type="spellEnd"/>
      <w:r>
        <w:rPr>
          <w:rFonts w:ascii="Arial" w:eastAsia="Times New Roman" w:hAnsi="Arial" w:cs="Arial"/>
          <w:b/>
          <w:bCs/>
          <w:color w:val="222222"/>
          <w:sz w:val="24"/>
          <w:szCs w:val="24"/>
        </w:rPr>
        <w:t xml:space="preserve"> Temple Road, </w:t>
      </w:r>
      <w:proofErr w:type="spellStart"/>
      <w:r>
        <w:rPr>
          <w:rFonts w:ascii="Arial" w:eastAsia="Times New Roman" w:hAnsi="Arial" w:cs="Arial"/>
          <w:b/>
          <w:bCs/>
          <w:color w:val="222222"/>
          <w:sz w:val="24"/>
          <w:szCs w:val="24"/>
        </w:rPr>
        <w:t>Pazhaveedu</w:t>
      </w:r>
      <w:proofErr w:type="spellEnd"/>
      <w:r>
        <w:rPr>
          <w:rFonts w:ascii="Arial" w:eastAsia="Times New Roman" w:hAnsi="Arial" w:cs="Arial"/>
          <w:b/>
          <w:bCs/>
          <w:color w:val="222222"/>
          <w:sz w:val="24"/>
          <w:szCs w:val="24"/>
        </w:rPr>
        <w:t xml:space="preserve"> P.O., </w:t>
      </w:r>
    </w:p>
    <w:p w:rsidR="00C51BFC" w:rsidRPr="00C51BFC" w:rsidRDefault="00CE52EF" w:rsidP="00CE52EF">
      <w:pPr>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b/>
          <w:bCs/>
          <w:color w:val="222222"/>
          <w:sz w:val="24"/>
          <w:szCs w:val="24"/>
        </w:rPr>
        <w:t>Alleppey-688009.</w:t>
      </w:r>
      <w:r w:rsidR="00E67E7B">
        <w:rPr>
          <w:rFonts w:ascii="Arial" w:eastAsia="Times New Roman" w:hAnsi="Arial" w:cs="Arial"/>
          <w:b/>
          <w:bCs/>
          <w:color w:val="222222"/>
          <w:sz w:val="24"/>
          <w:szCs w:val="24"/>
        </w:rPr>
        <w:t>Phone: 9496321458</w:t>
      </w:r>
      <w:r w:rsidR="00C51BFC" w:rsidRPr="00C51BFC">
        <w:rPr>
          <w:rFonts w:ascii="Arial" w:eastAsia="Times New Roman" w:hAnsi="Arial" w:cs="Arial"/>
          <w:b/>
          <w:bCs/>
          <w:color w:val="222222"/>
          <w:sz w:val="24"/>
          <w:szCs w:val="24"/>
        </w:rPr>
        <w:br/>
        <w:t>Website: </w:t>
      </w:r>
      <w:hyperlink r:id="rId7" w:history="1">
        <w:r w:rsidRPr="00CE52EF">
          <w:rPr>
            <w:rStyle w:val="Hyperlink"/>
            <w:rFonts w:ascii="Arial" w:eastAsia="Times New Roman" w:hAnsi="Arial" w:cs="Arial"/>
            <w:b/>
            <w:bCs/>
            <w:color w:val="auto"/>
            <w:sz w:val="24"/>
            <w:szCs w:val="24"/>
          </w:rPr>
          <w:t>www.alleppey-icai.org</w:t>
        </w:r>
      </w:hyperlink>
      <w:r w:rsidR="00C51BFC" w:rsidRPr="00C51BFC">
        <w:rPr>
          <w:rFonts w:ascii="Arial" w:eastAsia="Times New Roman" w:hAnsi="Arial" w:cs="Arial"/>
          <w:b/>
          <w:bCs/>
          <w:color w:val="222222"/>
          <w:sz w:val="24"/>
          <w:szCs w:val="24"/>
        </w:rPr>
        <w:br/>
        <w:t>mail: </w:t>
      </w:r>
      <w:r>
        <w:rPr>
          <w:rFonts w:ascii="Arial" w:eastAsia="Times New Roman" w:hAnsi="Arial" w:cs="Arial"/>
          <w:b/>
          <w:bCs/>
          <w:color w:val="222222"/>
          <w:sz w:val="24"/>
          <w:szCs w:val="24"/>
        </w:rPr>
        <w:t>alleppey@icai.org</w:t>
      </w:r>
    </w:p>
    <w:p w:rsidR="00C51BFC" w:rsidRPr="00C51BFC" w:rsidRDefault="00C51BFC" w:rsidP="00CE52EF">
      <w:pPr>
        <w:spacing w:before="100" w:beforeAutospacing="1" w:after="100" w:afterAutospacing="1" w:line="240" w:lineRule="auto"/>
        <w:rPr>
          <w:rFonts w:ascii="Arial" w:eastAsia="Times New Roman" w:hAnsi="Arial" w:cs="Arial"/>
          <w:color w:val="222222"/>
          <w:sz w:val="24"/>
          <w:szCs w:val="24"/>
        </w:rPr>
      </w:pPr>
      <w:r w:rsidRPr="00C51BFC">
        <w:rPr>
          <w:rFonts w:ascii="Arial" w:eastAsia="Times New Roman" w:hAnsi="Arial" w:cs="Arial"/>
          <w:color w:val="222222"/>
          <w:sz w:val="24"/>
          <w:szCs w:val="24"/>
        </w:rPr>
        <w:t>Please do not print this email unless it is absolutely necessary. </w:t>
      </w:r>
      <w:r w:rsidRPr="00C51BFC">
        <w:rPr>
          <w:rFonts w:ascii="Arial" w:eastAsia="Times New Roman" w:hAnsi="Arial" w:cs="Arial"/>
          <w:color w:val="222222"/>
          <w:sz w:val="24"/>
          <w:szCs w:val="24"/>
        </w:rPr>
        <w:br/>
        <w:t>Spread environmental awareness.</w:t>
      </w:r>
    </w:p>
    <w:p w:rsidR="003F7E84" w:rsidRDefault="003F7E84" w:rsidP="00CE52EF">
      <w:pPr>
        <w:spacing w:line="240" w:lineRule="auto"/>
      </w:pPr>
    </w:p>
    <w:sectPr w:rsidR="003F7E84" w:rsidSect="00561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BFC"/>
    <w:rsid w:val="00011E01"/>
    <w:rsid w:val="00122E10"/>
    <w:rsid w:val="00175075"/>
    <w:rsid w:val="001816A1"/>
    <w:rsid w:val="001D680C"/>
    <w:rsid w:val="001F7896"/>
    <w:rsid w:val="00236DFB"/>
    <w:rsid w:val="002777CC"/>
    <w:rsid w:val="003F7E84"/>
    <w:rsid w:val="00413750"/>
    <w:rsid w:val="00457CF3"/>
    <w:rsid w:val="00561843"/>
    <w:rsid w:val="006758E3"/>
    <w:rsid w:val="00744F70"/>
    <w:rsid w:val="00762CB6"/>
    <w:rsid w:val="007B1DB0"/>
    <w:rsid w:val="008341C8"/>
    <w:rsid w:val="008C74F9"/>
    <w:rsid w:val="009D43E9"/>
    <w:rsid w:val="00AD2C5C"/>
    <w:rsid w:val="00B22A76"/>
    <w:rsid w:val="00C51BFC"/>
    <w:rsid w:val="00C55E9C"/>
    <w:rsid w:val="00C7427C"/>
    <w:rsid w:val="00CE4556"/>
    <w:rsid w:val="00CE52EF"/>
    <w:rsid w:val="00D12BC3"/>
    <w:rsid w:val="00D827CE"/>
    <w:rsid w:val="00E67E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FC"/>
    <w:rPr>
      <w:rFonts w:ascii="Tahoma" w:hAnsi="Tahoma" w:cs="Tahoma"/>
      <w:sz w:val="16"/>
      <w:szCs w:val="16"/>
    </w:rPr>
  </w:style>
  <w:style w:type="character" w:styleId="Hyperlink">
    <w:name w:val="Hyperlink"/>
    <w:basedOn w:val="DefaultParagraphFont"/>
    <w:uiPriority w:val="99"/>
    <w:unhideWhenUsed/>
    <w:rsid w:val="00CE5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FC"/>
    <w:rPr>
      <w:rFonts w:ascii="Tahoma" w:hAnsi="Tahoma" w:cs="Tahoma"/>
      <w:sz w:val="16"/>
      <w:szCs w:val="16"/>
    </w:rPr>
  </w:style>
  <w:style w:type="character" w:styleId="Hyperlink">
    <w:name w:val="Hyperlink"/>
    <w:basedOn w:val="DefaultParagraphFont"/>
    <w:uiPriority w:val="99"/>
    <w:unhideWhenUsed/>
    <w:rsid w:val="00CE52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6150859">
      <w:bodyDiv w:val="1"/>
      <w:marLeft w:val="0"/>
      <w:marRight w:val="0"/>
      <w:marTop w:val="0"/>
      <w:marBottom w:val="0"/>
      <w:divBdr>
        <w:top w:val="none" w:sz="0" w:space="0" w:color="auto"/>
        <w:left w:val="none" w:sz="0" w:space="0" w:color="auto"/>
        <w:bottom w:val="none" w:sz="0" w:space="0" w:color="auto"/>
        <w:right w:val="none" w:sz="0" w:space="0" w:color="auto"/>
      </w:divBdr>
      <w:divsChild>
        <w:div w:id="1448088290">
          <w:marLeft w:val="0"/>
          <w:marRight w:val="0"/>
          <w:marTop w:val="0"/>
          <w:marBottom w:val="0"/>
          <w:divBdr>
            <w:top w:val="none" w:sz="0" w:space="0" w:color="auto"/>
            <w:left w:val="none" w:sz="0" w:space="0" w:color="auto"/>
            <w:bottom w:val="none" w:sz="0" w:space="0" w:color="auto"/>
            <w:right w:val="none" w:sz="0" w:space="0" w:color="auto"/>
          </w:divBdr>
          <w:divsChild>
            <w:div w:id="1125078935">
              <w:marLeft w:val="0"/>
              <w:marRight w:val="0"/>
              <w:marTop w:val="0"/>
              <w:marBottom w:val="0"/>
              <w:divBdr>
                <w:top w:val="none" w:sz="0" w:space="0" w:color="auto"/>
                <w:left w:val="none" w:sz="0" w:space="0" w:color="auto"/>
                <w:bottom w:val="none" w:sz="0" w:space="0" w:color="auto"/>
                <w:right w:val="none" w:sz="0" w:space="0" w:color="auto"/>
              </w:divBdr>
              <w:divsChild>
                <w:div w:id="298654256">
                  <w:marLeft w:val="0"/>
                  <w:marRight w:val="0"/>
                  <w:marTop w:val="0"/>
                  <w:marBottom w:val="0"/>
                  <w:divBdr>
                    <w:top w:val="none" w:sz="0" w:space="0" w:color="auto"/>
                    <w:left w:val="none" w:sz="0" w:space="0" w:color="auto"/>
                    <w:bottom w:val="none" w:sz="0" w:space="0" w:color="auto"/>
                    <w:right w:val="none" w:sz="0" w:space="0" w:color="auto"/>
                  </w:divBdr>
                  <w:divsChild>
                    <w:div w:id="199166844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361130558">
          <w:marLeft w:val="0"/>
          <w:marRight w:val="0"/>
          <w:marTop w:val="0"/>
          <w:marBottom w:val="0"/>
          <w:divBdr>
            <w:top w:val="none" w:sz="0" w:space="0" w:color="auto"/>
            <w:left w:val="none" w:sz="0" w:space="0" w:color="auto"/>
            <w:bottom w:val="none" w:sz="0" w:space="0" w:color="auto"/>
            <w:right w:val="none" w:sz="0" w:space="0" w:color="auto"/>
          </w:divBdr>
          <w:divsChild>
            <w:div w:id="233469781">
              <w:marLeft w:val="0"/>
              <w:marRight w:val="0"/>
              <w:marTop w:val="0"/>
              <w:marBottom w:val="0"/>
              <w:divBdr>
                <w:top w:val="none" w:sz="0" w:space="0" w:color="auto"/>
                <w:left w:val="none" w:sz="0" w:space="0" w:color="auto"/>
                <w:bottom w:val="none" w:sz="0" w:space="0" w:color="auto"/>
                <w:right w:val="none" w:sz="0" w:space="0" w:color="auto"/>
              </w:divBdr>
              <w:divsChild>
                <w:div w:id="1067456204">
                  <w:marLeft w:val="0"/>
                  <w:marRight w:val="0"/>
                  <w:marTop w:val="0"/>
                  <w:marBottom w:val="0"/>
                  <w:divBdr>
                    <w:top w:val="none" w:sz="0" w:space="0" w:color="auto"/>
                    <w:left w:val="none" w:sz="0" w:space="0" w:color="auto"/>
                    <w:bottom w:val="none" w:sz="0" w:space="0" w:color="auto"/>
                    <w:right w:val="none" w:sz="0" w:space="0" w:color="auto"/>
                  </w:divBdr>
                  <w:divsChild>
                    <w:div w:id="427695314">
                      <w:marLeft w:val="0"/>
                      <w:marRight w:val="0"/>
                      <w:marTop w:val="0"/>
                      <w:marBottom w:val="0"/>
                      <w:divBdr>
                        <w:top w:val="none" w:sz="0" w:space="0" w:color="auto"/>
                        <w:left w:val="none" w:sz="0" w:space="0" w:color="auto"/>
                        <w:bottom w:val="none" w:sz="0" w:space="0" w:color="auto"/>
                        <w:right w:val="none" w:sz="0" w:space="0" w:color="auto"/>
                      </w:divBdr>
                      <w:divsChild>
                        <w:div w:id="59445894">
                          <w:marLeft w:val="0"/>
                          <w:marRight w:val="0"/>
                          <w:marTop w:val="0"/>
                          <w:marBottom w:val="0"/>
                          <w:divBdr>
                            <w:top w:val="single" w:sz="2" w:space="0" w:color="EFEFEF"/>
                            <w:left w:val="none" w:sz="0" w:space="0" w:color="auto"/>
                            <w:bottom w:val="none" w:sz="0" w:space="0" w:color="auto"/>
                            <w:right w:val="none" w:sz="0" w:space="0" w:color="auto"/>
                          </w:divBdr>
                          <w:divsChild>
                            <w:div w:id="1931160262">
                              <w:marLeft w:val="0"/>
                              <w:marRight w:val="0"/>
                              <w:marTop w:val="0"/>
                              <w:marBottom w:val="0"/>
                              <w:divBdr>
                                <w:top w:val="none" w:sz="0" w:space="0" w:color="auto"/>
                                <w:left w:val="none" w:sz="0" w:space="0" w:color="auto"/>
                                <w:bottom w:val="none" w:sz="0" w:space="0" w:color="auto"/>
                                <w:right w:val="none" w:sz="0" w:space="0" w:color="auto"/>
                              </w:divBdr>
                              <w:divsChild>
                                <w:div w:id="1895312710">
                                  <w:marLeft w:val="0"/>
                                  <w:marRight w:val="0"/>
                                  <w:marTop w:val="0"/>
                                  <w:marBottom w:val="0"/>
                                  <w:divBdr>
                                    <w:top w:val="none" w:sz="0" w:space="0" w:color="auto"/>
                                    <w:left w:val="none" w:sz="0" w:space="0" w:color="auto"/>
                                    <w:bottom w:val="none" w:sz="0" w:space="0" w:color="auto"/>
                                    <w:right w:val="none" w:sz="0" w:space="0" w:color="auto"/>
                                  </w:divBdr>
                                  <w:divsChild>
                                    <w:div w:id="827329920">
                                      <w:marLeft w:val="0"/>
                                      <w:marRight w:val="0"/>
                                      <w:marTop w:val="0"/>
                                      <w:marBottom w:val="0"/>
                                      <w:divBdr>
                                        <w:top w:val="none" w:sz="0" w:space="0" w:color="auto"/>
                                        <w:left w:val="none" w:sz="0" w:space="0" w:color="auto"/>
                                        <w:bottom w:val="none" w:sz="0" w:space="0" w:color="auto"/>
                                        <w:right w:val="none" w:sz="0" w:space="0" w:color="auto"/>
                                      </w:divBdr>
                                      <w:divsChild>
                                        <w:div w:id="1165244628">
                                          <w:marLeft w:val="0"/>
                                          <w:marRight w:val="0"/>
                                          <w:marTop w:val="0"/>
                                          <w:marBottom w:val="0"/>
                                          <w:divBdr>
                                            <w:top w:val="none" w:sz="0" w:space="0" w:color="auto"/>
                                            <w:left w:val="none" w:sz="0" w:space="0" w:color="auto"/>
                                            <w:bottom w:val="none" w:sz="0" w:space="0" w:color="auto"/>
                                            <w:right w:val="none" w:sz="0" w:space="0" w:color="auto"/>
                                          </w:divBdr>
                                          <w:divsChild>
                                            <w:div w:id="1261720163">
                                              <w:marLeft w:val="0"/>
                                              <w:marRight w:val="0"/>
                                              <w:marTop w:val="0"/>
                                              <w:marBottom w:val="0"/>
                                              <w:divBdr>
                                                <w:top w:val="none" w:sz="0" w:space="0" w:color="auto"/>
                                                <w:left w:val="none" w:sz="0" w:space="0" w:color="auto"/>
                                                <w:bottom w:val="none" w:sz="0" w:space="0" w:color="auto"/>
                                                <w:right w:val="none" w:sz="0" w:space="0" w:color="auto"/>
                                              </w:divBdr>
                                              <w:divsChild>
                                                <w:div w:id="1865746581">
                                                  <w:marLeft w:val="0"/>
                                                  <w:marRight w:val="0"/>
                                                  <w:marTop w:val="0"/>
                                                  <w:marBottom w:val="0"/>
                                                  <w:divBdr>
                                                    <w:top w:val="none" w:sz="0" w:space="0" w:color="auto"/>
                                                    <w:left w:val="none" w:sz="0" w:space="0" w:color="auto"/>
                                                    <w:bottom w:val="none" w:sz="0" w:space="0" w:color="auto"/>
                                                    <w:right w:val="none" w:sz="0" w:space="0" w:color="auto"/>
                                                  </w:divBdr>
                                                </w:div>
                                              </w:divsChild>
                                            </w:div>
                                            <w:div w:id="823278478">
                                              <w:marLeft w:val="0"/>
                                              <w:marRight w:val="0"/>
                                              <w:marTop w:val="0"/>
                                              <w:marBottom w:val="0"/>
                                              <w:divBdr>
                                                <w:top w:val="none" w:sz="0" w:space="0" w:color="auto"/>
                                                <w:left w:val="none" w:sz="0" w:space="0" w:color="auto"/>
                                                <w:bottom w:val="none" w:sz="0" w:space="0" w:color="auto"/>
                                                <w:right w:val="none" w:sz="0" w:space="0" w:color="auto"/>
                                              </w:divBdr>
                                              <w:divsChild>
                                                <w:div w:id="2040398375">
                                                  <w:marLeft w:val="0"/>
                                                  <w:marRight w:val="0"/>
                                                  <w:marTop w:val="0"/>
                                                  <w:marBottom w:val="0"/>
                                                  <w:divBdr>
                                                    <w:top w:val="none" w:sz="0" w:space="0" w:color="auto"/>
                                                    <w:left w:val="none" w:sz="0" w:space="0" w:color="auto"/>
                                                    <w:bottom w:val="none" w:sz="0" w:space="0" w:color="auto"/>
                                                    <w:right w:val="none" w:sz="0" w:space="0" w:color="auto"/>
                                                  </w:divBdr>
                                                  <w:divsChild>
                                                    <w:div w:id="1568102299">
                                                      <w:marLeft w:val="0"/>
                                                      <w:marRight w:val="0"/>
                                                      <w:marTop w:val="0"/>
                                                      <w:marBottom w:val="0"/>
                                                      <w:divBdr>
                                                        <w:top w:val="none" w:sz="0" w:space="0" w:color="auto"/>
                                                        <w:left w:val="none" w:sz="0" w:space="0" w:color="auto"/>
                                                        <w:bottom w:val="none" w:sz="0" w:space="0" w:color="auto"/>
                                                        <w:right w:val="none" w:sz="0" w:space="0" w:color="auto"/>
                                                      </w:divBdr>
                                                    </w:div>
                                                    <w:div w:id="1690254787">
                                                      <w:marLeft w:val="300"/>
                                                      <w:marRight w:val="0"/>
                                                      <w:marTop w:val="0"/>
                                                      <w:marBottom w:val="0"/>
                                                      <w:divBdr>
                                                        <w:top w:val="none" w:sz="0" w:space="0" w:color="auto"/>
                                                        <w:left w:val="none" w:sz="0" w:space="0" w:color="auto"/>
                                                        <w:bottom w:val="none" w:sz="0" w:space="0" w:color="auto"/>
                                                        <w:right w:val="none" w:sz="0" w:space="0" w:color="auto"/>
                                                      </w:divBdr>
                                                    </w:div>
                                                    <w:div w:id="1768816961">
                                                      <w:marLeft w:val="300"/>
                                                      <w:marRight w:val="0"/>
                                                      <w:marTop w:val="0"/>
                                                      <w:marBottom w:val="0"/>
                                                      <w:divBdr>
                                                        <w:top w:val="none" w:sz="0" w:space="0" w:color="auto"/>
                                                        <w:left w:val="none" w:sz="0" w:space="0" w:color="auto"/>
                                                        <w:bottom w:val="none" w:sz="0" w:space="0" w:color="auto"/>
                                                        <w:right w:val="none" w:sz="0" w:space="0" w:color="auto"/>
                                                      </w:divBdr>
                                                    </w:div>
                                                    <w:div w:id="759563408">
                                                      <w:marLeft w:val="0"/>
                                                      <w:marRight w:val="0"/>
                                                      <w:marTop w:val="0"/>
                                                      <w:marBottom w:val="0"/>
                                                      <w:divBdr>
                                                        <w:top w:val="none" w:sz="0" w:space="0" w:color="auto"/>
                                                        <w:left w:val="none" w:sz="0" w:space="0" w:color="auto"/>
                                                        <w:bottom w:val="none" w:sz="0" w:space="0" w:color="auto"/>
                                                        <w:right w:val="none" w:sz="0" w:space="0" w:color="auto"/>
                                                      </w:divBdr>
                                                    </w:div>
                                                    <w:div w:id="153957727">
                                                      <w:marLeft w:val="60"/>
                                                      <w:marRight w:val="0"/>
                                                      <w:marTop w:val="0"/>
                                                      <w:marBottom w:val="0"/>
                                                      <w:divBdr>
                                                        <w:top w:val="none" w:sz="0" w:space="0" w:color="auto"/>
                                                        <w:left w:val="none" w:sz="0" w:space="0" w:color="auto"/>
                                                        <w:bottom w:val="none" w:sz="0" w:space="0" w:color="auto"/>
                                                        <w:right w:val="none" w:sz="0" w:space="0" w:color="auto"/>
                                                      </w:divBdr>
                                                    </w:div>
                                                  </w:divsChild>
                                                </w:div>
                                                <w:div w:id="1918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eppey-ica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lleppey-icai.org" TargetMode="External"/><Relationship Id="rId11" Type="http://schemas.microsoft.com/office/2007/relationships/stylesWithEffects" Target="stylesWithEffects.xm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B76C-4C23-41C1-94E1-1C25FF93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2019-01-07T07:02:00Z</cp:lastPrinted>
  <dcterms:created xsi:type="dcterms:W3CDTF">2019-01-07T05:12:00Z</dcterms:created>
  <dcterms:modified xsi:type="dcterms:W3CDTF">2019-01-07T11:30:00Z</dcterms:modified>
</cp:coreProperties>
</file>